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2D1" w:rsidRPr="007F12D1" w:rsidRDefault="00396264" w:rsidP="007F12D1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en-US" w:eastAsia="ru-RU"/>
        </w:rPr>
        <w:t xml:space="preserve">            </w:t>
      </w:r>
      <w:r w:rsidR="007F12D1" w:rsidRPr="007B25D7">
        <w:rPr>
          <w:sz w:val="20"/>
          <w:szCs w:val="20"/>
        </w:rPr>
        <w:t>«Согласовано»</w:t>
      </w:r>
      <w:r w:rsidR="007F12D1" w:rsidRPr="007B25D7">
        <w:rPr>
          <w:sz w:val="20"/>
          <w:szCs w:val="20"/>
        </w:rPr>
        <w:tab/>
      </w:r>
      <w:r w:rsidR="007F12D1" w:rsidRPr="007B25D7">
        <w:rPr>
          <w:sz w:val="20"/>
          <w:szCs w:val="20"/>
        </w:rPr>
        <w:tab/>
      </w:r>
      <w:r w:rsidR="007F12D1" w:rsidRPr="007B25D7">
        <w:rPr>
          <w:sz w:val="20"/>
          <w:szCs w:val="20"/>
        </w:rPr>
        <w:tab/>
        <w:t xml:space="preserve">                         </w:t>
      </w:r>
      <w:r w:rsidR="007F12D1" w:rsidRPr="007B25D7">
        <w:rPr>
          <w:sz w:val="20"/>
          <w:szCs w:val="20"/>
        </w:rPr>
        <w:tab/>
        <w:t xml:space="preserve"> </w:t>
      </w:r>
      <w:r w:rsidR="007F12D1" w:rsidRPr="007B25D7">
        <w:rPr>
          <w:sz w:val="20"/>
          <w:szCs w:val="20"/>
        </w:rPr>
        <w:tab/>
      </w:r>
      <w:r w:rsidR="007F12D1" w:rsidRPr="007B25D7">
        <w:rPr>
          <w:sz w:val="20"/>
          <w:szCs w:val="20"/>
        </w:rPr>
        <w:tab/>
      </w:r>
      <w:r w:rsidR="007F12D1" w:rsidRPr="007B25D7">
        <w:rPr>
          <w:sz w:val="20"/>
          <w:szCs w:val="20"/>
        </w:rPr>
        <w:tab/>
        <w:t xml:space="preserve">                                        </w:t>
      </w:r>
      <w:r w:rsidR="007F12D1">
        <w:rPr>
          <w:sz w:val="20"/>
          <w:szCs w:val="20"/>
        </w:rPr>
        <w:t xml:space="preserve">                              </w:t>
      </w:r>
      <w:r w:rsidR="007F12D1" w:rsidRPr="007B25D7">
        <w:rPr>
          <w:sz w:val="20"/>
          <w:szCs w:val="20"/>
        </w:rPr>
        <w:t>« Утверждаю»</w:t>
      </w:r>
      <w:r w:rsidR="007F12D1" w:rsidRPr="007B25D7">
        <w:rPr>
          <w:sz w:val="20"/>
          <w:szCs w:val="20"/>
        </w:rPr>
        <w:tab/>
      </w:r>
    </w:p>
    <w:p w:rsidR="007F12D1" w:rsidRPr="007B25D7" w:rsidRDefault="007F12D1" w:rsidP="007F12D1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Руководитель МО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Руководитель МОУ</w:t>
      </w:r>
    </w:p>
    <w:p w:rsidR="007F12D1" w:rsidRPr="007B25D7" w:rsidRDefault="007F12D1" w:rsidP="007F12D1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________/</w:t>
      </w:r>
      <w:proofErr w:type="spellStart"/>
      <w:r w:rsidRPr="007B25D7">
        <w:rPr>
          <w:sz w:val="20"/>
          <w:szCs w:val="20"/>
        </w:rPr>
        <w:t>_Яруллина</w:t>
      </w:r>
      <w:proofErr w:type="spellEnd"/>
      <w:r w:rsidRPr="007B25D7">
        <w:rPr>
          <w:sz w:val="20"/>
          <w:szCs w:val="20"/>
        </w:rPr>
        <w:t xml:space="preserve"> М.Р./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</w:t>
      </w:r>
      <w:r w:rsidRPr="007B25D7">
        <w:rPr>
          <w:sz w:val="20"/>
          <w:szCs w:val="20"/>
        </w:rPr>
        <w:t xml:space="preserve"> «</w:t>
      </w:r>
      <w:proofErr w:type="spellStart"/>
      <w:r w:rsidRPr="007B25D7">
        <w:rPr>
          <w:sz w:val="20"/>
          <w:szCs w:val="20"/>
        </w:rPr>
        <w:t>Исляйкинская</w:t>
      </w:r>
      <w:proofErr w:type="spellEnd"/>
      <w:r w:rsidRPr="007B25D7">
        <w:rPr>
          <w:sz w:val="20"/>
          <w:szCs w:val="20"/>
        </w:rPr>
        <w:t xml:space="preserve"> ООШ»</w:t>
      </w:r>
    </w:p>
    <w:p w:rsidR="007F12D1" w:rsidRPr="007B25D7" w:rsidRDefault="007F12D1" w:rsidP="007F12D1">
      <w:pPr>
        <w:pStyle w:val="2"/>
        <w:tabs>
          <w:tab w:val="left" w:pos="1134"/>
        </w:tabs>
        <w:spacing w:before="0" w:beforeAutospacing="0" w:after="0" w:afterAutospacing="0"/>
        <w:jc w:val="both"/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Протокол № __1____  от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            </w:t>
      </w:r>
      <w:r>
        <w:rPr>
          <w:sz w:val="20"/>
          <w:szCs w:val="20"/>
        </w:rPr>
        <w:t xml:space="preserve">                </w:t>
      </w:r>
      <w:r w:rsidRPr="007B25D7">
        <w:rPr>
          <w:sz w:val="20"/>
          <w:szCs w:val="20"/>
        </w:rPr>
        <w:t xml:space="preserve"> ______/</w:t>
      </w:r>
      <w:proofErr w:type="spellStart"/>
      <w:r w:rsidRPr="007B25D7">
        <w:rPr>
          <w:sz w:val="20"/>
          <w:szCs w:val="20"/>
        </w:rPr>
        <w:t>Ахметзянова</w:t>
      </w:r>
      <w:proofErr w:type="spellEnd"/>
      <w:r w:rsidRPr="007B25D7">
        <w:rPr>
          <w:sz w:val="20"/>
          <w:szCs w:val="20"/>
        </w:rPr>
        <w:t xml:space="preserve"> Д.Г./</w:t>
      </w:r>
    </w:p>
    <w:p w:rsidR="007F12D1" w:rsidRPr="007B25D7" w:rsidRDefault="007F12D1" w:rsidP="007F12D1">
      <w:pPr>
        <w:tabs>
          <w:tab w:val="left" w:pos="1134"/>
        </w:tabs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</w:t>
      </w:r>
    </w:p>
    <w:p w:rsidR="007F12D1" w:rsidRPr="007B25D7" w:rsidRDefault="007F12D1" w:rsidP="007F12D1">
      <w:pPr>
        <w:tabs>
          <w:tab w:val="left" w:pos="1134"/>
        </w:tabs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«2 8 »  августа  2012г.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         </w:t>
      </w:r>
      <w:r w:rsidRPr="00AE0EC7">
        <w:rPr>
          <w:sz w:val="20"/>
          <w:szCs w:val="20"/>
        </w:rPr>
        <w:t xml:space="preserve">                </w:t>
      </w:r>
      <w:r w:rsidRPr="007B25D7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</w:t>
      </w:r>
      <w:r w:rsidRPr="007B25D7">
        <w:rPr>
          <w:sz w:val="20"/>
          <w:szCs w:val="20"/>
        </w:rPr>
        <w:t xml:space="preserve">Приказ   №  114   от                                                                                                                                                  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</w:t>
      </w:r>
      <w:r>
        <w:rPr>
          <w:sz w:val="20"/>
          <w:szCs w:val="20"/>
        </w:rPr>
        <w:t xml:space="preserve">                                                                 </w:t>
      </w:r>
      <w:r w:rsidRPr="007B25D7">
        <w:rPr>
          <w:sz w:val="20"/>
          <w:szCs w:val="20"/>
        </w:rPr>
        <w:t>«_1__»  сентября    2012г.</w:t>
      </w:r>
    </w:p>
    <w:p w:rsidR="007F12D1" w:rsidRPr="007B25D7" w:rsidRDefault="007F12D1" w:rsidP="007F12D1">
      <w:pPr>
        <w:rPr>
          <w:i/>
          <w:sz w:val="20"/>
          <w:szCs w:val="20"/>
        </w:rPr>
      </w:pPr>
      <w:r w:rsidRPr="007B25D7">
        <w:rPr>
          <w:sz w:val="20"/>
          <w:szCs w:val="20"/>
        </w:rPr>
        <w:t xml:space="preserve">                 </w:t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</w:t>
      </w:r>
    </w:p>
    <w:p w:rsidR="007F12D1" w:rsidRPr="007B25D7" w:rsidRDefault="007F12D1" w:rsidP="007F12D1">
      <w:pPr>
        <w:rPr>
          <w:b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</w:t>
      </w:r>
      <w:r w:rsidRPr="007B25D7">
        <w:rPr>
          <w:b/>
          <w:sz w:val="20"/>
          <w:szCs w:val="20"/>
        </w:rPr>
        <w:t>Рабочая программа</w:t>
      </w:r>
    </w:p>
    <w:p w:rsidR="007F12D1" w:rsidRPr="007B25D7" w:rsidRDefault="007F12D1" w:rsidP="007F12D1">
      <w:pPr>
        <w:jc w:val="center"/>
        <w:rPr>
          <w:sz w:val="20"/>
          <w:szCs w:val="20"/>
        </w:rPr>
      </w:pPr>
      <w:r>
        <w:rPr>
          <w:sz w:val="20"/>
          <w:szCs w:val="20"/>
        </w:rPr>
        <w:t>по  биологии ,   6</w:t>
      </w:r>
      <w:r w:rsidRPr="007B25D7">
        <w:rPr>
          <w:sz w:val="20"/>
          <w:szCs w:val="20"/>
        </w:rPr>
        <w:t>класс</w:t>
      </w:r>
    </w:p>
    <w:p w:rsidR="007F12D1" w:rsidRPr="007B25D7" w:rsidRDefault="007F12D1" w:rsidP="007F12D1">
      <w:pPr>
        <w:jc w:val="center"/>
        <w:rPr>
          <w:sz w:val="20"/>
          <w:szCs w:val="20"/>
        </w:rPr>
      </w:pPr>
      <w:r w:rsidRPr="007B25D7">
        <w:rPr>
          <w:sz w:val="20"/>
          <w:szCs w:val="20"/>
        </w:rPr>
        <w:t>МОУ «</w:t>
      </w:r>
      <w:proofErr w:type="spellStart"/>
      <w:r w:rsidRPr="007B25D7">
        <w:rPr>
          <w:sz w:val="20"/>
          <w:szCs w:val="20"/>
        </w:rPr>
        <w:t>Исляйкинская</w:t>
      </w:r>
      <w:proofErr w:type="spellEnd"/>
      <w:r w:rsidRPr="007B25D7">
        <w:rPr>
          <w:sz w:val="20"/>
          <w:szCs w:val="20"/>
        </w:rPr>
        <w:t xml:space="preserve"> ООШ»</w:t>
      </w:r>
    </w:p>
    <w:p w:rsidR="007F12D1" w:rsidRPr="007B25D7" w:rsidRDefault="007F12D1" w:rsidP="007F12D1">
      <w:pPr>
        <w:jc w:val="center"/>
        <w:rPr>
          <w:sz w:val="20"/>
          <w:szCs w:val="20"/>
        </w:rPr>
      </w:pPr>
      <w:r w:rsidRPr="007B25D7">
        <w:rPr>
          <w:sz w:val="20"/>
          <w:szCs w:val="20"/>
        </w:rPr>
        <w:t>Халилов И.И.,2 категория</w:t>
      </w:r>
    </w:p>
    <w:p w:rsidR="007F12D1" w:rsidRPr="007B25D7" w:rsidRDefault="007F12D1" w:rsidP="007F12D1">
      <w:pPr>
        <w:rPr>
          <w:sz w:val="20"/>
          <w:szCs w:val="20"/>
        </w:rPr>
      </w:pPr>
    </w:p>
    <w:p w:rsidR="007F12D1" w:rsidRPr="007B25D7" w:rsidRDefault="007F12D1" w:rsidP="007F12D1">
      <w:pPr>
        <w:rPr>
          <w:b/>
          <w:sz w:val="20"/>
          <w:szCs w:val="20"/>
        </w:rPr>
      </w:pPr>
    </w:p>
    <w:p w:rsidR="007F12D1" w:rsidRPr="007B25D7" w:rsidRDefault="007F12D1" w:rsidP="007F12D1">
      <w:pPr>
        <w:rPr>
          <w:sz w:val="20"/>
          <w:szCs w:val="20"/>
        </w:rPr>
      </w:pPr>
      <w:r w:rsidRPr="007B25D7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</w:t>
      </w:r>
      <w:r>
        <w:rPr>
          <w:b/>
          <w:sz w:val="20"/>
          <w:szCs w:val="20"/>
        </w:rPr>
        <w:t xml:space="preserve">                                                     </w:t>
      </w:r>
      <w:r w:rsidRPr="007B25D7">
        <w:rPr>
          <w:sz w:val="20"/>
          <w:szCs w:val="20"/>
        </w:rPr>
        <w:t>Рассмотрено на заседании</w:t>
      </w:r>
    </w:p>
    <w:p w:rsidR="007F12D1" w:rsidRPr="007B25D7" w:rsidRDefault="007F12D1" w:rsidP="007F12D1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</w:t>
      </w:r>
      <w:r w:rsidRPr="007B25D7">
        <w:rPr>
          <w:sz w:val="20"/>
          <w:szCs w:val="20"/>
        </w:rPr>
        <w:t>педагогического совета</w:t>
      </w:r>
    </w:p>
    <w:p w:rsidR="007F12D1" w:rsidRPr="007B25D7" w:rsidRDefault="007F12D1" w:rsidP="007F12D1">
      <w:pPr>
        <w:rPr>
          <w:sz w:val="20"/>
          <w:szCs w:val="20"/>
        </w:rPr>
      </w:pPr>
      <w:r w:rsidRPr="007B25D7">
        <w:rPr>
          <w:sz w:val="20"/>
          <w:szCs w:val="20"/>
        </w:rPr>
        <w:t xml:space="preserve">                         </w:t>
      </w:r>
      <w:r w:rsidRPr="007B25D7">
        <w:rPr>
          <w:sz w:val="20"/>
          <w:szCs w:val="20"/>
        </w:rPr>
        <w:tab/>
        <w:t xml:space="preserve">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</w:t>
      </w:r>
      <w:r w:rsidRPr="007B25D7">
        <w:rPr>
          <w:sz w:val="20"/>
          <w:szCs w:val="20"/>
        </w:rPr>
        <w:t xml:space="preserve">протокол №__2 </w:t>
      </w:r>
      <w:proofErr w:type="gramStart"/>
      <w:r w:rsidRPr="007B25D7">
        <w:rPr>
          <w:sz w:val="20"/>
          <w:szCs w:val="20"/>
        </w:rPr>
        <w:t>от</w:t>
      </w:r>
      <w:proofErr w:type="gramEnd"/>
      <w:r w:rsidRPr="007B25D7">
        <w:rPr>
          <w:sz w:val="20"/>
          <w:szCs w:val="20"/>
        </w:rPr>
        <w:t xml:space="preserve">  </w:t>
      </w:r>
    </w:p>
    <w:p w:rsidR="007F12D1" w:rsidRPr="007B25D7" w:rsidRDefault="007F12D1" w:rsidP="007F12D1">
      <w:pPr>
        <w:rPr>
          <w:b/>
          <w:sz w:val="20"/>
          <w:szCs w:val="20"/>
        </w:rPr>
      </w:pPr>
      <w:r w:rsidRPr="007B25D7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</w:t>
      </w:r>
      <w:r w:rsidRPr="007B25D7">
        <w:rPr>
          <w:sz w:val="20"/>
          <w:szCs w:val="20"/>
        </w:rPr>
        <w:t>« 28 »  сентября  2012г</w:t>
      </w:r>
    </w:p>
    <w:p w:rsidR="007F12D1" w:rsidRPr="007B25D7" w:rsidRDefault="007F12D1" w:rsidP="007F12D1">
      <w:pPr>
        <w:rPr>
          <w:b/>
          <w:sz w:val="20"/>
          <w:szCs w:val="20"/>
        </w:rPr>
      </w:pPr>
    </w:p>
    <w:p w:rsidR="007F12D1" w:rsidRPr="007B25D7" w:rsidRDefault="007F12D1" w:rsidP="007F12D1">
      <w:pPr>
        <w:rPr>
          <w:b/>
          <w:sz w:val="20"/>
          <w:szCs w:val="20"/>
        </w:rPr>
      </w:pPr>
    </w:p>
    <w:p w:rsidR="007F12D1" w:rsidRPr="007B25D7" w:rsidRDefault="007F12D1" w:rsidP="007F12D1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</w:t>
      </w:r>
      <w:r w:rsidRPr="007B25D7">
        <w:rPr>
          <w:sz w:val="20"/>
          <w:szCs w:val="20"/>
        </w:rPr>
        <w:t xml:space="preserve">                                                                                      2012-2013 учебный год                                                   </w:t>
      </w:r>
    </w:p>
    <w:p w:rsidR="007F12D1" w:rsidRPr="007B25D7" w:rsidRDefault="007F12D1" w:rsidP="007F12D1">
      <w:pPr>
        <w:rPr>
          <w:b/>
          <w:sz w:val="20"/>
          <w:szCs w:val="20"/>
        </w:rPr>
      </w:pPr>
    </w:p>
    <w:p w:rsidR="00396264" w:rsidRPr="007F12D1" w:rsidRDefault="007F12D1" w:rsidP="007F12D1">
      <w:pPr>
        <w:rPr>
          <w:sz w:val="20"/>
          <w:szCs w:val="20"/>
        </w:rPr>
      </w:pPr>
      <w:r w:rsidRPr="007B25D7">
        <w:rPr>
          <w:b/>
          <w:sz w:val="20"/>
          <w:szCs w:val="20"/>
        </w:rPr>
        <w:lastRenderedPageBreak/>
        <w:t xml:space="preserve">                                                                                </w:t>
      </w:r>
      <w:r w:rsidR="00396264" w:rsidRPr="007F12D1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 </w:t>
      </w:r>
      <w:r w:rsidR="00396264" w:rsidRPr="00396264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Пояснительная записка</w:t>
      </w:r>
    </w:p>
    <w:p w:rsidR="00396264" w:rsidRDefault="00396264" w:rsidP="00396264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</w:p>
    <w:p w:rsidR="00396264" w:rsidRPr="00396264" w:rsidRDefault="00396264" w:rsidP="00396264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                         В 6 классе 1 ученица. Имеет навыки самостоятельной работы.</w:t>
      </w:r>
    </w:p>
    <w:p w:rsidR="00396264" w:rsidRPr="00396264" w:rsidRDefault="00396264" w:rsidP="00396264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Рабочая программа составлена с учётом Федерального Государственного стандарта, Примерной программы основного общего образования по биологии и Программы основного общего образования по биологии для 6-го класса «Бактерии. Грибы. Растения» авторов В.В. Пасечника, В.В.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Латюшина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, В.М.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Пакуловой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//</w:t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Сборник нормативных документов. Биология /сост. Э.Д. Днепров, А.Г. Аркадьев. М.: Дрофа, 2006 – 172.//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с учётом сокращения количества часов, отводимых на изучение биологии в новом Базисном учебном плане.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Согласно действующему Базисному учебному плану рабочая программа для 6-го класса предусматривает обучение биологии в объеме </w:t>
      </w: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1 часа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в неделю.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общеучебных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Согласно действующему в лицее учебному плану рабочая программа для 6 классов предусматривает обучение в объёме </w:t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1 часа в неделю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(всего </w:t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за год 34 часа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).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На основании примерных программ МОРФ, содержащих требования к минимальному объему содержания по биологии, в 6-х классах реализуется </w:t>
      </w:r>
      <w:r w:rsidRPr="00396264">
        <w:rPr>
          <w:rFonts w:ascii="Times New Roman" w:eastAsia="Times New Roman" w:hAnsi="Times New Roman" w:cs="Times New Roman"/>
          <w:b/>
          <w:bCs/>
          <w:i/>
          <w:iCs/>
          <w:color w:val="787878"/>
          <w:sz w:val="24"/>
          <w:szCs w:val="24"/>
          <w:lang w:eastAsia="ru-RU"/>
        </w:rPr>
        <w:t>базисный уровень с элементами продвинутого.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>Рабочая программа для 6-х классов включает в себя сведения о строении и жизнедеятельности организмов, их индивидуальном и историческом развитии, структуре и функционировании фитоценозов, их изменении под влиянием деятельности человека.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Основные элементы содержания представлены в рабочей программе в графе «Элементы содержания» и дополнены дополнительными элементами содержания, помеченными *.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внутрипредметных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связей, а также обусловлены возрастными особенностями развития учащихся.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Результаты обучения и уровни освоения учебного материала приведены в графе «Планируемые результаты обучения и уровень освоения», которые сформулированы в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деятельностной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форме и полностью соответствуют стандарту. Представленная в рабочей программе последовательность требований к каждому уроку соответствует усложнению проверяемых видов деятельности.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Для приобретения практических навыков и повышения уровня знаний в рабочую программу включены лабораторные и практические работы (предусмотренные Примерной программой), а также экскурсии. </w:t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Нумерация лабораторных работ дана в соответствии с их расположением в перечне лабораторных и практических работ, представленном в Примерной программе. Все лабораторные и практические работы являются этапами комбинированных уроков и могут оцениваться по усмотрению учителя.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>Система уроков сориентирована не столько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Особое внимание уделяется познавательной активности учащихся, их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мотивированности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к самостоятельной учебной работе. В связи с этим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lastRenderedPageBreak/>
        <w:t xml:space="preserve">при организации учебно-познавательной деятельности используется </w:t>
      </w: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тетрадь с печатной основой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: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Пасечник В.В.,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Снисаренко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Т.А. Биология: бактерии, грибы, растения: Рабочая тетрадь. 6кл. – 8-е изд., стереотип. – М.: Дрофа, 2005. – 80с.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:и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л.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  <w:t xml:space="preserve">В тетрадь включены вопросы и задания, в том числе в форме лабораторных работ, познавательных задач, таблиц, схем, немых рисунков. Работа с немыми рисунками позволяет диагностировать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сформированность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умения </w:t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узнавать (распознавать) биологические объекты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, а также их органы и другие структурные компоненты. Эти задания выполняются по ходу урока. Познавательные задачи, требующие от ученика размышлений и /или/ отработки навыков сравнения, сопоставления выполняются в качестве домашнего з</w:t>
      </w:r>
      <w:r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адания.</w:t>
      </w:r>
    </w:p>
    <w:p w:rsid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       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Календарно-тематическое планирование включает в себя следующие темы: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25"/>
        <w:gridCol w:w="1275"/>
      </w:tblGrid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1 час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КЛЕТОЧНОЕ СТРОЕНИЕ ОРГАНИЗМОВ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3 часа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ЦАРСТВО БАКТЕРИИ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2 часа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ЦАРСТВО ГРИБЫ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3 часа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ЦАРСТВО РАСТЕНИЙ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5 часов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МНОГООБРАЗИЕ ПОКРЫТОСЕМЕННЫХ РАСТЕНИЙ. КЛАССИФИКАЦИЯ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4 часа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СТРОЕНИЕ ПОКРЫТОСЕМЕННЫХ РАСТЕНИЙ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6 часов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ЖИЗНЬ РАСТЕНИЙ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9 часов 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color w:val="787878"/>
                <w:sz w:val="24"/>
                <w:szCs w:val="24"/>
                <w:lang w:eastAsia="ru-RU"/>
              </w:rPr>
              <w:t>ПРИРОДНЫЕ СООБЩЕСТВА</w:t>
            </w: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  <w:t>1 час</w:t>
            </w:r>
          </w:p>
        </w:tc>
      </w:tr>
      <w:tr w:rsidR="00396264" w:rsidRPr="00396264" w:rsidTr="00396264">
        <w:trPr>
          <w:tblCellSpacing w:w="0" w:type="dxa"/>
        </w:trPr>
        <w:tc>
          <w:tcPr>
            <w:tcW w:w="8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jc w:val="right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87878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96264" w:rsidRPr="00396264" w:rsidRDefault="00396264" w:rsidP="00396264">
            <w:pPr>
              <w:spacing w:after="100" w:afterAutospacing="1" w:line="312" w:lineRule="auto"/>
              <w:rPr>
                <w:rFonts w:ascii="Times New Roman" w:eastAsia="Times New Roman" w:hAnsi="Times New Roman" w:cs="Times New Roman"/>
                <w:color w:val="787878"/>
                <w:sz w:val="24"/>
                <w:szCs w:val="24"/>
                <w:lang w:eastAsia="ru-RU"/>
              </w:rPr>
            </w:pPr>
            <w:r w:rsidRPr="003962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87878"/>
                <w:sz w:val="24"/>
                <w:szCs w:val="24"/>
                <w:lang w:eastAsia="ru-RU"/>
              </w:rPr>
              <w:t>34 часа</w:t>
            </w:r>
          </w:p>
        </w:tc>
      </w:tr>
    </w:tbl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Рабочая программа ориентирована на использование </w:t>
      </w: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учебника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: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</w: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Пасечник В.В. 6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кл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. Бактерии, грибы, растения: Учеб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.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д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ля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общеобразоват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. учеб. заведений. – М.: Дрофа, 2005. – 272с.;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</w: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а также методических пособий для учителя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:</w:t>
      </w:r>
    </w:p>
    <w:p w:rsidR="00396264" w:rsidRPr="00396264" w:rsidRDefault="00396264" w:rsidP="003962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lastRenderedPageBreak/>
        <w:t>Н.В. Дубинина, В.В. Пасечник «Биология. Бактерии, грибы, растения» 6 класс: Тематическое и поурочное планирование к учебнику. – М.: Дрофа, 2004, - 128с.;</w:t>
      </w:r>
    </w:p>
    <w:p w:rsidR="00396264" w:rsidRPr="00396264" w:rsidRDefault="00396264" w:rsidP="003962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Сборник нормативных документов. Биология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/ С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ост. Э.Д. Днепров, А.Г. Аркадьев. М.: Дрофа, 2006;</w:t>
      </w:r>
    </w:p>
    <w:p w:rsidR="00396264" w:rsidRPr="00396264" w:rsidRDefault="00396264" w:rsidP="003962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Рабочие программы по биологии 6-11 классы (по программам Н.И. Сонина, В.Б. Захарова; В.В. Пасечника; И.Н. Пономарёвой) Авт.-сост.: И.П. Чередниченко, М.В.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Оданович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. М.: ООО «Глобус», 2007;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дополнительной литературы для учителя:</w:t>
      </w:r>
    </w:p>
    <w:p w:rsidR="00396264" w:rsidRPr="00396264" w:rsidRDefault="00396264" w:rsidP="0039626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А.И. Никишов «Тетрадь для оценки качества знаний по биологии» 6 класс, М.: Дрофа, 2006, - 96с.;</w:t>
      </w:r>
    </w:p>
    <w:p w:rsidR="00396264" w:rsidRPr="00396264" w:rsidRDefault="00396264" w:rsidP="0039626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Учебные издания серии «Темы школьного курса» авт. Т.А. Козловой, В.И.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Сивоглазова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, Е.Т. Бровкиной и др. М.: Дрофа;</w:t>
      </w:r>
    </w:p>
    <w:p w:rsidR="00396264" w:rsidRPr="00396264" w:rsidRDefault="00396264" w:rsidP="0039626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Дмитриева Т.А.,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Суматохин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С.В. Биология. Растения, бактерии, грибы, лишайники, животные. 6-7кл.: Вопросы. Задания. Задачи. – М.: Дрофа, 2002.-128с. 6ил. – (Дидактические материалы);</w:t>
      </w:r>
    </w:p>
    <w:p w:rsidR="00396264" w:rsidRPr="00396264" w:rsidRDefault="00396264" w:rsidP="0039626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Фросин В.Н.,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Сивоглазов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В.И. готовимся к единому государственному экзамену: Биология. Растения. Грибы. Лишайники. – М.: Дрофа, 2004. -127с.;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для учащихся: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Пасечник В.В.,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Снисаренко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Т.А. Биология: бактерии, грибы, растения: Рабочая тетрадь. 6кл. – 8-е изд., стереотип. – М.: Дрофа, 2005. – 80с.: ил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.;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Акимушкин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И.И. Занимательная биология. М., «Молодая гвардия», 1972. – 304с. 6 ил.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Артамонов В.И. Зеленые оракулы. М.: Мысль, 198. – 185с.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Артамонов В.И. Редкие и исчезающие растения (По страницам Красной книги СССР): Кн.1. – М.: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Агропромиздат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, 1989. 383С.: ил. 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Артамонов В.И. Занимательная физиология. – М.: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Агропромиздат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, 1991. 336с.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Биология и анатомия: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Универ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.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Энцикл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.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Шк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./ Сост. А.А. Воротников. – Мн.: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Валев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, 1995. – 528с.: ил.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Биология. Энциклопедия для детей. – М.: «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Аванта+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», 1994, С. 92-684.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Верзилин Н.М. По следам Робинзона: книга для учащихся сред и ст. </w:t>
      </w: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шк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. возраста. – М.: Просвещение, 1994. – 218с. 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lastRenderedPageBreak/>
        <w:t>Гарибова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Л.В., Сидорова И. И. Энциклопедия природы России. Грибы. – М.: 1997. 350с.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Головкин Б.</w:t>
      </w:r>
      <w:proofErr w:type="gram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Н.</w:t>
      </w:r>
      <w:proofErr w:type="gram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О чем говорят названия растений. 2-е изд. М.: Колос, 1992. 350с.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Губанов И.А. Энциклопедия природы России. Пищевые растения. Справочное издание. М.: 1996. – 556с. 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proofErr w:type="spellStart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Золотницкий</w:t>
      </w:r>
      <w:proofErr w:type="spellEnd"/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 xml:space="preserve"> Н.Ф. Цветы в легендах и преданиях. М.: Дрофа, 2002. – 320с.: ил.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Мир культурных растений. Справочник./ В.Д. Баранов, Г.В. Устименко. – М.: Мысль, 1994. -381с.: ил.</w:t>
      </w:r>
    </w:p>
    <w:p w:rsidR="00396264" w:rsidRPr="00396264" w:rsidRDefault="00396264" w:rsidP="0039626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i/>
          <w:iCs/>
          <w:color w:val="787878"/>
          <w:sz w:val="24"/>
          <w:szCs w:val="24"/>
          <w:lang w:eastAsia="ru-RU"/>
        </w:rPr>
        <w:t>Новиков В.С., Губанов И.А. Школьный атлас-определитель высших растений: Кн. Для учащихся. 2-изд. М.: Просвещение, 1991. – 240с.: ил.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jc w:val="center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MULTIMEDIA – поддержка курса «Биология. Бактерии. Грибы. Растения»</w:t>
      </w:r>
    </w:p>
    <w:p w:rsidR="00396264" w:rsidRPr="00396264" w:rsidRDefault="00396264" w:rsidP="0039626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Лабораторный практикум. Биология 6-11 класс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(электронное учебное издание), Республиканский мультимедиа центр, 2004.</w:t>
      </w:r>
    </w:p>
    <w:p w:rsidR="00396264" w:rsidRPr="00396264" w:rsidRDefault="00396264" w:rsidP="0039626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Биология 6 класс. Живой организм. </w:t>
      </w:r>
      <w:proofErr w:type="spellStart"/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Мультимедийное</w:t>
      </w:r>
      <w:proofErr w:type="spellEnd"/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 приложение к учебнику Н.И. Сонина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(электронное учебное издание), Дрофа, 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Физикон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, 2006.</w:t>
      </w:r>
    </w:p>
    <w:p w:rsidR="00396264" w:rsidRPr="00396264" w:rsidRDefault="00396264" w:rsidP="0039626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Биология. Бактерии. Грибы. Лишайники. 6 класс. Образовательный комплекс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(электронное учебное издание), Фирма «1</w:t>
      </w:r>
      <w:proofErr w:type="gram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С</w:t>
      </w:r>
      <w:proofErr w:type="gram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», Издательский центр «</w:t>
      </w:r>
      <w:proofErr w:type="spellStart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Вентана-Граф</w:t>
      </w:r>
      <w:proofErr w:type="spellEnd"/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», 2007.</w:t>
      </w:r>
    </w:p>
    <w:p w:rsidR="00396264" w:rsidRPr="00396264" w:rsidRDefault="00396264" w:rsidP="0039626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Интернет-ресурсы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.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 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Умения познавательной компетентности учащихся 6 классов.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Находят в предложенных формулировках терминов ключевые слова и видовые характеристики.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Самостоятельно на основе опорной схемы формулируют определения основных понятий курса биологии.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Сравнивают биологические объекты по предложенным критериям.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Характеризуют по предложенному плану биологические объекты.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 Владеют приемами сопоставления биологических объектов.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Проводят фенологические наблюдения за жизнью живых организмов.</w:t>
      </w:r>
    </w:p>
    <w:p w:rsidR="00396264" w:rsidRPr="00396264" w:rsidRDefault="00396264" w:rsidP="0039626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lastRenderedPageBreak/>
        <w:t>Анализируют содержание рисунков, таблиц, схем.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jc w:val="center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Умения информационной компетентности учащихся 6 классов.</w:t>
      </w:r>
    </w:p>
    <w:p w:rsidR="00396264" w:rsidRPr="00396264" w:rsidRDefault="00396264" w:rsidP="0039626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Отбирают необходимую информацию из различных источников: текста учебника, биологических словарей, справочников,  энциклопедий, компьютерных презентаций, ИНТЕРНЕТ для выполнения учебных заданий.</w:t>
      </w:r>
    </w:p>
    <w:p w:rsidR="00396264" w:rsidRPr="00396264" w:rsidRDefault="00396264" w:rsidP="0039626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Извлекают необходимую информацию на основе сопоставительного анализа  рисунков, натуральных биологических объектов.</w:t>
      </w:r>
    </w:p>
    <w:p w:rsidR="00396264" w:rsidRPr="00396264" w:rsidRDefault="00396264" w:rsidP="0039626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Пользуются предметным указателем энциклопедий и справочников для нахождения информации</w:t>
      </w:r>
    </w:p>
    <w:p w:rsidR="00396264" w:rsidRPr="00396264" w:rsidRDefault="00396264" w:rsidP="0039626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Делают сообщения объемом 2-3 листа.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Требования к уровню подготовки</w:t>
      </w:r>
      <w:proofErr w:type="gramStart"/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</w:r>
      <w:r w:rsidRPr="00396264">
        <w:rPr>
          <w:rFonts w:ascii="Times New Roman" w:eastAsia="Times New Roman" w:hAnsi="Times New Roman" w:cs="Times New Roman"/>
          <w:b/>
          <w:bCs/>
          <w:i/>
          <w:iCs/>
          <w:color w:val="787878"/>
          <w:sz w:val="24"/>
          <w:szCs w:val="24"/>
          <w:lang w:eastAsia="ru-RU"/>
        </w:rPr>
        <w:t>В</w:t>
      </w:r>
      <w:proofErr w:type="gramEnd"/>
      <w:r w:rsidRPr="00396264">
        <w:rPr>
          <w:rFonts w:ascii="Times New Roman" w:eastAsia="Times New Roman" w:hAnsi="Times New Roman" w:cs="Times New Roman"/>
          <w:b/>
          <w:bCs/>
          <w:i/>
          <w:iCs/>
          <w:color w:val="787878"/>
          <w:sz w:val="24"/>
          <w:szCs w:val="24"/>
          <w:lang w:eastAsia="ru-RU"/>
        </w:rPr>
        <w:t xml:space="preserve"> результате изучения биологии  ученик 6-ого класса должен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br/>
      </w: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Знать/понимать</w:t>
      </w:r>
    </w:p>
    <w:p w:rsidR="00396264" w:rsidRPr="00396264" w:rsidRDefault="00396264" w:rsidP="0039626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i/>
          <w:iCs/>
          <w:color w:val="787878"/>
          <w:sz w:val="24"/>
          <w:szCs w:val="24"/>
          <w:lang w:eastAsia="ru-RU"/>
        </w:rPr>
        <w:t xml:space="preserve">признаки биологических объектов: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растений, грибов и бактерий; растений и грибов своего региона;</w:t>
      </w:r>
    </w:p>
    <w:p w:rsidR="00396264" w:rsidRPr="00396264" w:rsidRDefault="00396264" w:rsidP="0039626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proofErr w:type="gramStart"/>
      <w:r w:rsidRPr="00396264">
        <w:rPr>
          <w:rFonts w:ascii="Times New Roman" w:eastAsia="Times New Roman" w:hAnsi="Times New Roman" w:cs="Times New Roman"/>
          <w:b/>
          <w:bCs/>
          <w:i/>
          <w:iCs/>
          <w:color w:val="787878"/>
          <w:sz w:val="24"/>
          <w:szCs w:val="24"/>
          <w:lang w:eastAsia="ru-RU"/>
        </w:rPr>
        <w:t xml:space="preserve">сущность биологических процессов: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питание, дыхание, транспорт веществ, рост, развитие, размножение растений, грибов, бактерий. </w:t>
      </w:r>
      <w:proofErr w:type="gramEnd"/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Уметь</w:t>
      </w:r>
    </w:p>
    <w:p w:rsidR="00396264" w:rsidRPr="00396264" w:rsidRDefault="00396264" w:rsidP="0039626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12" w:lineRule="auto"/>
        <w:ind w:left="102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наблюдать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влияние факторов среды на живые организмы;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объяснять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общность происхождения и эволюцию растений (на примере сопоставления отдельных групп); роль бактерий, грибов, растений в жизни человека; действие лимитирующих факторов на состояние флоры Волгоградской области; актуальность проблемы сохранения биологического разнообразия популяций, видов, сообществ в мире, России, Волгоградской области;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lastRenderedPageBreak/>
        <w:t xml:space="preserve">изучать биологические объекты и процессы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описывать и объяснять результаты опытов; наблюдать за ростом и развитием растений, сезонными изменениями растений; рассматривать на готовых микропрепаратах и пописывать биологические объекты;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распознавать и описывать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на таблицах и живых объектах органы цветкового растения; растения разных отделов; наиболее распространенные виды растений своей местности, культурные растения, съедобные и ядовитые грибы, опасные для человека растения;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приводить примеры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редких и охраняемых растений, грибов, лишайников;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сравнивать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биологические объекты: клетки растений, бактерий, грибов; растения различных отделов, экологические группы лишайников и делать выводы на основе этого сравнения;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определять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принадлежность биологических объектов к определенной систематической группе (классификация);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давать характеристику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растениям различных систематических групп;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анализировать и оценивать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воздействие факторов окружающей среды на растения;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оформлять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результаты экскурсий с помощью графиков, таблиц, диаграмм;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формулировать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выводы на основе собранного материала;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прогнозировать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последствия воздействия антропогенных факторов</w:t>
      </w:r>
      <w:r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на биологическое разнообразие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 xml:space="preserve">применять знания для обоснования </w:t>
      </w:r>
      <w:r w:rsidRPr="00396264"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>мер охраны видов и природных сообществ;</w:t>
      </w:r>
    </w:p>
    <w:p w:rsidR="00396264" w:rsidRPr="00396264" w:rsidRDefault="00396264" w:rsidP="00396264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312" w:lineRule="auto"/>
        <w:ind w:left="1740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  <w:r w:rsidRPr="00396264">
        <w:rPr>
          <w:rFonts w:ascii="Times New Roman" w:eastAsia="Times New Roman" w:hAnsi="Times New Roman" w:cs="Times New Roman"/>
          <w:b/>
          <w:bCs/>
          <w:color w:val="787878"/>
          <w:sz w:val="24"/>
          <w:szCs w:val="24"/>
          <w:lang w:eastAsia="ru-RU"/>
        </w:rPr>
        <w:t>использовать знания в ситуации разработки экологического проекта</w:t>
      </w:r>
      <w:r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  <w:t xml:space="preserve"> по охране растений, грибов.</w:t>
      </w:r>
    </w:p>
    <w:p w:rsidR="00396264" w:rsidRPr="00396264" w:rsidRDefault="00396264" w:rsidP="00396264">
      <w:pPr>
        <w:shd w:val="clear" w:color="auto" w:fill="FFFFFF"/>
        <w:spacing w:after="100" w:afterAutospacing="1" w:line="312" w:lineRule="auto"/>
        <w:rPr>
          <w:rFonts w:ascii="Times New Roman" w:eastAsia="Times New Roman" w:hAnsi="Times New Roman" w:cs="Times New Roman"/>
          <w:color w:val="787878"/>
          <w:sz w:val="24"/>
          <w:szCs w:val="24"/>
          <w:lang w:eastAsia="ru-RU"/>
        </w:rPr>
      </w:pPr>
    </w:p>
    <w:tbl>
      <w:tblPr>
        <w:tblW w:w="0" w:type="auto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4"/>
        <w:gridCol w:w="19"/>
        <w:gridCol w:w="31"/>
        <w:gridCol w:w="1646"/>
        <w:gridCol w:w="1980"/>
        <w:gridCol w:w="1800"/>
        <w:gridCol w:w="1800"/>
        <w:gridCol w:w="1080"/>
        <w:gridCol w:w="3060"/>
        <w:gridCol w:w="1620"/>
        <w:gridCol w:w="1065"/>
        <w:gridCol w:w="324"/>
        <w:gridCol w:w="704"/>
      </w:tblGrid>
      <w:tr w:rsidR="007F12D1" w:rsidRPr="00366E01" w:rsidTr="0084407B">
        <w:trPr>
          <w:trHeight w:val="990"/>
          <w:tblCellSpacing w:w="0" w:type="dxa"/>
        </w:trPr>
        <w:tc>
          <w:tcPr>
            <w:tcW w:w="334" w:type="dxa"/>
            <w:gridSpan w:val="3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№</w:t>
            </w:r>
            <w:proofErr w:type="spellStart"/>
            <w:proofErr w:type="gramStart"/>
            <w:r w:rsidRPr="00366E01">
              <w:rPr>
                <w:b/>
                <w:bCs/>
                <w:sz w:val="20"/>
              </w:rPr>
              <w:t>п</w:t>
            </w:r>
            <w:proofErr w:type="spellEnd"/>
            <w:proofErr w:type="gramEnd"/>
            <w:r w:rsidRPr="00366E01">
              <w:rPr>
                <w:b/>
                <w:bCs/>
                <w:sz w:val="20"/>
              </w:rPr>
              <w:t>/</w:t>
            </w:r>
            <w:proofErr w:type="spellStart"/>
            <w:r w:rsidRPr="00366E01">
              <w:rPr>
                <w:b/>
                <w:bCs/>
                <w:sz w:val="20"/>
              </w:rPr>
              <w:t>п</w:t>
            </w:r>
            <w:proofErr w:type="spellEnd"/>
          </w:p>
        </w:tc>
        <w:tc>
          <w:tcPr>
            <w:tcW w:w="16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Тема урока,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тип урока,</w:t>
            </w:r>
          </w:p>
          <w:p w:rsidR="007F12D1" w:rsidRPr="00366E01" w:rsidRDefault="007F12D1" w:rsidP="0084407B">
            <w:pPr>
              <w:jc w:val="center"/>
              <w:rPr>
                <w:sz w:val="20"/>
              </w:rPr>
            </w:pPr>
            <w:r w:rsidRPr="00366E01">
              <w:rPr>
                <w:sz w:val="20"/>
              </w:rPr>
              <w:t>домашнее задание</w:t>
            </w:r>
          </w:p>
        </w:tc>
        <w:tc>
          <w:tcPr>
            <w:tcW w:w="19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Элементы содержания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proofErr w:type="spellStart"/>
            <w:r w:rsidRPr="00366E01">
              <w:rPr>
                <w:b/>
                <w:bCs/>
                <w:sz w:val="20"/>
              </w:rPr>
              <w:t>Информ</w:t>
            </w:r>
            <w:proofErr w:type="gramStart"/>
            <w:r w:rsidRPr="00366E01">
              <w:rPr>
                <w:b/>
                <w:bCs/>
                <w:sz w:val="20"/>
              </w:rPr>
              <w:t>.-</w:t>
            </w:r>
            <w:proofErr w:type="gramEnd"/>
            <w:r w:rsidRPr="00366E01">
              <w:rPr>
                <w:b/>
                <w:bCs/>
                <w:sz w:val="20"/>
              </w:rPr>
              <w:t>методич</w:t>
            </w:r>
            <w:proofErr w:type="spellEnd"/>
            <w:r w:rsidRPr="00366E01">
              <w:rPr>
                <w:b/>
                <w:bCs/>
                <w:sz w:val="20"/>
              </w:rPr>
              <w:t xml:space="preserve">.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обеспечение.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Эксперимент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proofErr w:type="gramStart"/>
            <w:r w:rsidRPr="00366E01">
              <w:rPr>
                <w:b/>
                <w:bCs/>
                <w:sz w:val="20"/>
              </w:rPr>
              <w:t>(</w:t>
            </w:r>
            <w:proofErr w:type="spellStart"/>
            <w:r w:rsidRPr="00366E01">
              <w:rPr>
                <w:b/>
                <w:bCs/>
                <w:sz w:val="20"/>
              </w:rPr>
              <w:t>Д-демонстр</w:t>
            </w:r>
            <w:proofErr w:type="spellEnd"/>
            <w:r w:rsidRPr="00366E01">
              <w:rPr>
                <w:b/>
                <w:bCs/>
                <w:sz w:val="20"/>
              </w:rPr>
              <w:t>.</w:t>
            </w:r>
            <w:proofErr w:type="gramEnd"/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proofErr w:type="spellStart"/>
            <w:proofErr w:type="gramStart"/>
            <w:r w:rsidRPr="00366E01">
              <w:rPr>
                <w:b/>
                <w:bCs/>
                <w:sz w:val="20"/>
              </w:rPr>
              <w:lastRenderedPageBreak/>
              <w:t>Л-лаборат</w:t>
            </w:r>
            <w:proofErr w:type="spellEnd"/>
            <w:r w:rsidRPr="00366E01">
              <w:rPr>
                <w:b/>
                <w:bCs/>
                <w:sz w:val="20"/>
              </w:rPr>
              <w:t>.)</w:t>
            </w:r>
            <w:proofErr w:type="gramEnd"/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proofErr w:type="spellStart"/>
            <w:proofErr w:type="gramStart"/>
            <w:r w:rsidRPr="00366E01">
              <w:rPr>
                <w:b/>
                <w:bCs/>
                <w:sz w:val="20"/>
              </w:rPr>
              <w:lastRenderedPageBreak/>
              <w:t>Характерис-тика</w:t>
            </w:r>
            <w:proofErr w:type="spellEnd"/>
            <w:proofErr w:type="gramEnd"/>
            <w:r w:rsidRPr="00366E01">
              <w:rPr>
                <w:b/>
                <w:bCs/>
                <w:sz w:val="20"/>
              </w:rPr>
              <w:t xml:space="preserve">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деятельности учащихся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proofErr w:type="gramStart"/>
            <w:r w:rsidRPr="00366E01">
              <w:rPr>
                <w:b/>
                <w:bCs/>
                <w:sz w:val="20"/>
              </w:rPr>
              <w:t xml:space="preserve">(виды </w:t>
            </w:r>
            <w:proofErr w:type="gramEnd"/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учебной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lastRenderedPageBreak/>
              <w:t>деятельности)</w:t>
            </w:r>
          </w:p>
        </w:tc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Виды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контроля, измерители</w:t>
            </w:r>
          </w:p>
        </w:tc>
        <w:tc>
          <w:tcPr>
            <w:tcW w:w="306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Планируемые результаты </w:t>
            </w: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освоения материала</w:t>
            </w:r>
          </w:p>
        </w:tc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Домашнее задание </w:t>
            </w:r>
          </w:p>
        </w:tc>
        <w:tc>
          <w:tcPr>
            <w:tcW w:w="209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BBC1C8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Дата</w:t>
            </w:r>
          </w:p>
        </w:tc>
      </w:tr>
      <w:tr w:rsidR="007F12D1" w:rsidRPr="00366E01" w:rsidTr="0084407B">
        <w:trPr>
          <w:trHeight w:val="525"/>
          <w:tblCellSpacing w:w="0" w:type="dxa"/>
        </w:trPr>
        <w:tc>
          <w:tcPr>
            <w:tcW w:w="334" w:type="dxa"/>
            <w:gridSpan w:val="3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64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9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80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80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8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6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620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план</w:t>
            </w: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факт</w:t>
            </w: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lastRenderedPageBreak/>
              <w:t>1</w:t>
            </w: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3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4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6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7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8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43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ВВЕДЕНИЕ (1</w:t>
            </w:r>
            <w:r w:rsidRPr="00366E01">
              <w:rPr>
                <w:b/>
                <w:bCs/>
                <w:sz w:val="20"/>
              </w:rPr>
              <w:t xml:space="preserve"> часа)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значения биологии как науки для изучения основных Царств живых организмов, для приобретения навыков наблюдения за сезонными изменениями в растительном мире.</w:t>
            </w: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1</w:t>
            </w: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Биология – наука о живой природе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</w:t>
            </w:r>
            <w:proofErr w:type="spellStart"/>
            <w:r w:rsidRPr="00366E01">
              <w:rPr>
                <w:i/>
                <w:iCs/>
                <w:sz w:val="20"/>
                <w:u w:val="single"/>
              </w:rPr>
              <w:t>урока</w:t>
            </w:r>
            <w:proofErr w:type="gramStart"/>
            <w:r w:rsidRPr="00366E01">
              <w:rPr>
                <w:i/>
                <w:iCs/>
                <w:sz w:val="20"/>
                <w:u w:val="single"/>
              </w:rPr>
              <w:t>:</w:t>
            </w:r>
            <w:r w:rsidRPr="00366E01">
              <w:rPr>
                <w:sz w:val="20"/>
              </w:rPr>
              <w:t>У</w:t>
            </w:r>
            <w:proofErr w:type="gramEnd"/>
            <w:r w:rsidRPr="00366E01">
              <w:rPr>
                <w:sz w:val="20"/>
              </w:rPr>
              <w:t>рок</w:t>
            </w:r>
            <w:proofErr w:type="spellEnd"/>
            <w:r w:rsidRPr="00366E01">
              <w:rPr>
                <w:sz w:val="20"/>
              </w:rPr>
              <w:t xml:space="preserve">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 xml:space="preserve">Биология </w:t>
            </w:r>
            <w:r w:rsidRPr="00366E01">
              <w:rPr>
                <w:sz w:val="20"/>
              </w:rPr>
              <w:br/>
              <w:t xml:space="preserve">Основные царства живых организмов: бактерии, грибы, растения, животные. Фенологические наблюдения за растениями </w:t>
            </w:r>
            <w:proofErr w:type="spellStart"/>
            <w:r w:rsidRPr="00366E01">
              <w:rPr>
                <w:sz w:val="20"/>
              </w:rPr>
              <w:t>осенью</w:t>
            </w:r>
            <w:proofErr w:type="gramStart"/>
            <w:r w:rsidRPr="00366E01">
              <w:rPr>
                <w:sz w:val="20"/>
              </w:rPr>
              <w:t>.М</w:t>
            </w:r>
            <w:proofErr w:type="gramEnd"/>
            <w:r w:rsidRPr="00366E01">
              <w:rPr>
                <w:sz w:val="20"/>
              </w:rPr>
              <w:t>етоды</w:t>
            </w:r>
            <w:proofErr w:type="spellEnd"/>
            <w:r w:rsidRPr="00366E01">
              <w:rPr>
                <w:sz w:val="20"/>
              </w:rPr>
              <w:t xml:space="preserve"> изучен.растений</w:t>
            </w:r>
            <w:r w:rsidRPr="00366E01">
              <w:rPr>
                <w:sz w:val="20"/>
              </w:rPr>
              <w:br/>
              <w:t>*</w:t>
            </w:r>
            <w:r w:rsidRPr="00366E01">
              <w:rPr>
                <w:i/>
                <w:iCs/>
                <w:sz w:val="20"/>
              </w:rPr>
              <w:t>Экология, Фенология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Организация </w:t>
            </w:r>
            <w:r w:rsidRPr="00366E01">
              <w:rPr>
                <w:b/>
                <w:bCs/>
                <w:sz w:val="20"/>
              </w:rPr>
              <w:t>лабораторной работы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b/>
                <w:bCs/>
                <w:sz w:val="20"/>
              </w:rPr>
              <w:t xml:space="preserve">№1 </w:t>
            </w:r>
            <w:r w:rsidRPr="00366E01">
              <w:rPr>
                <w:sz w:val="20"/>
              </w:rPr>
              <w:t>«Наблюдение за сезонными изменениями растений».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</w:t>
            </w:r>
            <w:r w:rsidRPr="00366E01">
              <w:rPr>
                <w:b/>
                <w:bCs/>
                <w:sz w:val="20"/>
              </w:rPr>
              <w:t xml:space="preserve"> </w:t>
            </w:r>
            <w:r w:rsidRPr="00366E01">
              <w:rPr>
                <w:sz w:val="20"/>
              </w:rPr>
              <w:t xml:space="preserve">фотографии, электронное пособие «Биология 6 класс», </w:t>
            </w:r>
            <w:proofErr w:type="spellStart"/>
            <w:r w:rsidRPr="00366E01">
              <w:rPr>
                <w:sz w:val="20"/>
              </w:rPr>
              <w:t>издат</w:t>
            </w:r>
            <w:proofErr w:type="spellEnd"/>
            <w:r w:rsidRPr="00366E01">
              <w:rPr>
                <w:sz w:val="20"/>
              </w:rPr>
              <w:t>. «Глобус»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proofErr w:type="gramStart"/>
            <w:r w:rsidRPr="00366E01">
              <w:rPr>
                <w:sz w:val="20"/>
              </w:rPr>
              <w:t>Групповая, индивидуальная (рабочая тетрадь, наблюдение) работа (у</w:t>
            </w:r>
            <w:r w:rsidRPr="00366E01">
              <w:rPr>
                <w:b/>
                <w:bCs/>
                <w:sz w:val="20"/>
              </w:rPr>
              <w:t>пр. №2</w:t>
            </w:r>
            <w:r w:rsidRPr="00366E01">
              <w:rPr>
                <w:sz w:val="20"/>
              </w:rPr>
              <w:t>), с учебником (</w:t>
            </w:r>
            <w:r w:rsidRPr="00366E01">
              <w:rPr>
                <w:b/>
                <w:bCs/>
                <w:sz w:val="20"/>
              </w:rPr>
              <w:t>в. 1, 3 -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b/>
                <w:bCs/>
                <w:sz w:val="20"/>
              </w:rPr>
              <w:t>с.12</w:t>
            </w:r>
            <w:r w:rsidRPr="00366E01">
              <w:rPr>
                <w:sz w:val="20"/>
              </w:rPr>
              <w:t xml:space="preserve">) </w:t>
            </w:r>
            <w:r w:rsidRPr="00366E01">
              <w:rPr>
                <w:sz w:val="20"/>
              </w:rPr>
              <w:br/>
            </w:r>
            <w:proofErr w:type="gramEnd"/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Текущий контроль 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Называть </w:t>
            </w:r>
            <w:r w:rsidRPr="00366E01">
              <w:rPr>
                <w:sz w:val="20"/>
              </w:rPr>
              <w:t xml:space="preserve">основные царства живых организмов, перечислять методы изучения растений </w:t>
            </w:r>
            <w:proofErr w:type="gramStart"/>
            <w:r w:rsidRPr="00366E01">
              <w:rPr>
                <w:b/>
                <w:bCs/>
                <w:sz w:val="20"/>
                <w:u w:val="single"/>
              </w:rPr>
              <w:t>Р</w:t>
            </w:r>
            <w:proofErr w:type="gramEnd"/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</w:t>
            </w:r>
            <w:proofErr w:type="spellStart"/>
            <w:r w:rsidRPr="00366E01">
              <w:rPr>
                <w:b/>
                <w:bCs/>
                <w:sz w:val="20"/>
              </w:rPr>
              <w:t>примеры</w:t>
            </w:r>
            <w:r w:rsidRPr="00366E01">
              <w:rPr>
                <w:sz w:val="20"/>
              </w:rPr>
              <w:t>значения</w:t>
            </w:r>
            <w:proofErr w:type="spellEnd"/>
            <w:r w:rsidRPr="00366E01">
              <w:rPr>
                <w:sz w:val="20"/>
              </w:rPr>
              <w:t xml:space="preserve"> биологических знаний </w:t>
            </w:r>
            <w:r w:rsidRPr="00366E01">
              <w:rPr>
                <w:b/>
                <w:bCs/>
                <w:sz w:val="20"/>
                <w:u w:val="single"/>
              </w:rPr>
              <w:t>П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Давать определение </w:t>
            </w:r>
            <w:r w:rsidRPr="00366E01">
              <w:rPr>
                <w:sz w:val="20"/>
              </w:rPr>
              <w:t xml:space="preserve">термину «биология» </w:t>
            </w:r>
            <w:r w:rsidRPr="00366E01">
              <w:rPr>
                <w:b/>
                <w:bCs/>
                <w:sz w:val="20"/>
                <w:u w:val="single"/>
              </w:rPr>
              <w:t>Р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Наблюдать </w:t>
            </w:r>
            <w:r w:rsidRPr="00366E01">
              <w:rPr>
                <w:sz w:val="20"/>
              </w:rPr>
              <w:t xml:space="preserve">за сезонными изменениями растений </w:t>
            </w:r>
            <w:r w:rsidRPr="00366E01">
              <w:rPr>
                <w:b/>
                <w:bCs/>
                <w:sz w:val="20"/>
                <w:u w:val="single"/>
              </w:rPr>
              <w:t xml:space="preserve">П, </w:t>
            </w:r>
            <w:proofErr w:type="spellStart"/>
            <w:r w:rsidRPr="00366E01">
              <w:rPr>
                <w:b/>
                <w:bCs/>
                <w:sz w:val="20"/>
                <w:u w:val="single"/>
              </w:rPr>
              <w:t>Ч-п</w:t>
            </w:r>
            <w:proofErr w:type="spellEnd"/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 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Давать определение </w:t>
            </w:r>
            <w:r w:rsidRPr="00366E01">
              <w:rPr>
                <w:sz w:val="20"/>
              </w:rPr>
              <w:t xml:space="preserve">терминам «экология» и «фенология» </w:t>
            </w:r>
            <w:proofErr w:type="gramStart"/>
            <w:r w:rsidRPr="00366E01">
              <w:rPr>
                <w:b/>
                <w:bCs/>
                <w:sz w:val="20"/>
                <w:u w:val="single"/>
              </w:rPr>
              <w:t>Р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proofErr w:type="spellStart"/>
            <w:r w:rsidRPr="00366E01">
              <w:rPr>
                <w:b/>
                <w:bCs/>
                <w:sz w:val="20"/>
                <w:u w:val="single"/>
              </w:rPr>
              <w:t>Д.з</w:t>
            </w:r>
            <w:proofErr w:type="spellEnd"/>
            <w:r w:rsidRPr="00366E01">
              <w:rPr>
                <w:b/>
                <w:bCs/>
                <w:sz w:val="20"/>
                <w:u w:val="single"/>
              </w:rPr>
              <w:t>. введение с.9-12.</w:t>
            </w:r>
            <w:r w:rsidRPr="00366E01">
              <w:rPr>
                <w:b/>
                <w:bCs/>
                <w:sz w:val="20"/>
              </w:rPr>
              <w:t xml:space="preserve"> </w:t>
            </w:r>
            <w:r w:rsidRPr="00366E01">
              <w:rPr>
                <w:sz w:val="20"/>
              </w:rPr>
              <w:t xml:space="preserve">Начать фенологические наблюдения за осенними изменениями деревьев </w:t>
            </w:r>
            <w:r w:rsidRPr="00366E01">
              <w:rPr>
                <w:b/>
                <w:bCs/>
                <w:sz w:val="20"/>
              </w:rPr>
              <w:t>задание с.12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332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ТЕМА 1. </w:t>
            </w:r>
            <w:r>
              <w:rPr>
                <w:b/>
                <w:bCs/>
                <w:sz w:val="20"/>
              </w:rPr>
              <w:t>КЛЕТОЧНОЕ СТРОЕНИЕ ОРГАНИЗМОВ (3</w:t>
            </w:r>
            <w:r w:rsidRPr="00366E01">
              <w:rPr>
                <w:b/>
                <w:bCs/>
                <w:sz w:val="20"/>
              </w:rPr>
              <w:t xml:space="preserve"> часа)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строения растительной клетки и клеточных структур, особенности процессов жизнедеятельности растительных клеток; особенности строения и функционирования тканей растения как единого живого организма.</w:t>
            </w:r>
            <w:r w:rsidRPr="00366E01"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sz w:val="20"/>
                <w:u w:val="single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sz w:val="20"/>
                <w:lang w:val="en-US"/>
              </w:rPr>
              <w:lastRenderedPageBreak/>
              <w:t>2</w:t>
            </w: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sz w:val="20"/>
                <w:lang w:val="en-US"/>
              </w:rPr>
            </w:pPr>
            <w:r w:rsidRPr="00366E01">
              <w:rPr>
                <w:b/>
                <w:sz w:val="20"/>
              </w:rPr>
              <w:t xml:space="preserve">3.Строение клетки.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sz w:val="20"/>
                <w:u w:val="single"/>
              </w:rPr>
              <w:t>Тип урока:</w:t>
            </w:r>
            <w:r w:rsidRPr="00366E01">
              <w:rPr>
                <w:sz w:val="20"/>
              </w:rPr>
              <w:t xml:space="preserve"> комбинированный </w:t>
            </w:r>
          </w:p>
          <w:p w:rsidR="007F12D1" w:rsidRPr="00366E01" w:rsidRDefault="007F12D1" w:rsidP="0084407B">
            <w:pPr>
              <w:rPr>
                <w:b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  <w:r w:rsidRPr="00366E01">
              <w:rPr>
                <w:i/>
                <w:iCs/>
                <w:sz w:val="20"/>
              </w:rPr>
              <w:t xml:space="preserve">Пластиды </w:t>
            </w:r>
          </w:p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  <w:r w:rsidRPr="00366E01">
              <w:rPr>
                <w:i/>
                <w:iCs/>
                <w:sz w:val="20"/>
              </w:rPr>
              <w:t>Хлоропласты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Хлорофилл</w:t>
            </w:r>
            <w:r w:rsidRPr="00366E01">
              <w:rPr>
                <w:sz w:val="20"/>
              </w:rPr>
              <w:br/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Таблица, микроскопы, лаб. оборудование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«Рассматривание пластид под микроскопом в клетках листа элодеи»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в малых группах</w:t>
            </w:r>
            <w:proofErr w:type="gramStart"/>
            <w:r w:rsidRPr="00366E01">
              <w:rPr>
                <w:sz w:val="20"/>
              </w:rPr>
              <w:t xml:space="preserve"> ,</w:t>
            </w:r>
            <w:proofErr w:type="gramEnd"/>
            <w:r w:rsidRPr="00366E01">
              <w:rPr>
                <w:sz w:val="20"/>
              </w:rPr>
              <w:t xml:space="preserve"> работа с рабочей тетрадью с печатной основой, с учебником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– устный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Cs/>
                <w:iCs/>
                <w:sz w:val="20"/>
              </w:rPr>
              <w:t xml:space="preserve">Знать: элементарное строение растительной клетки, значение частей клетки, их названия, </w:t>
            </w:r>
          </w:p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Cs/>
                <w:iCs/>
                <w:sz w:val="20"/>
              </w:rPr>
              <w:t>Уметь: готовить микропрепараты, находить изучаемые органоиды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§2 до конца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3</w:t>
            </w: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4.Жизнедеятельность клетки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</w:t>
            </w:r>
            <w:proofErr w:type="spellStart"/>
            <w:r w:rsidRPr="00366E01">
              <w:rPr>
                <w:i/>
                <w:iCs/>
                <w:sz w:val="20"/>
                <w:u w:val="single"/>
              </w:rPr>
              <w:t>урока</w:t>
            </w:r>
            <w:proofErr w:type="gramStart"/>
            <w:r w:rsidRPr="00366E01">
              <w:rPr>
                <w:i/>
                <w:iCs/>
                <w:sz w:val="20"/>
                <w:u w:val="single"/>
              </w:rPr>
              <w:t>:</w:t>
            </w:r>
            <w:r w:rsidRPr="00366E01">
              <w:rPr>
                <w:sz w:val="20"/>
              </w:rPr>
              <w:t>К</w:t>
            </w:r>
            <w:proofErr w:type="gramEnd"/>
            <w:r w:rsidRPr="00366E01">
              <w:rPr>
                <w:sz w:val="20"/>
              </w:rPr>
              <w:t>омбинированный</w:t>
            </w:r>
            <w:proofErr w:type="spellEnd"/>
            <w:r w:rsidRPr="00366E01">
              <w:rPr>
                <w:sz w:val="20"/>
              </w:rPr>
              <w:t xml:space="preserve"> урок.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Хромосомы</w:t>
            </w:r>
            <w:r w:rsidRPr="00366E01">
              <w:rPr>
                <w:sz w:val="20"/>
              </w:rPr>
              <w:br/>
              <w:t>Поступление веще</w:t>
            </w:r>
            <w:proofErr w:type="gramStart"/>
            <w:r w:rsidRPr="00366E01">
              <w:rPr>
                <w:sz w:val="20"/>
              </w:rPr>
              <w:t>ств в кл</w:t>
            </w:r>
            <w:proofErr w:type="gramEnd"/>
            <w:r w:rsidRPr="00366E01">
              <w:rPr>
                <w:sz w:val="20"/>
              </w:rPr>
              <w:t xml:space="preserve">етку, движение цитоплазмы. </w:t>
            </w:r>
            <w:r w:rsidRPr="00366E01">
              <w:rPr>
                <w:sz w:val="20"/>
              </w:rPr>
              <w:br/>
              <w:t>Деление и рост.</w:t>
            </w:r>
            <w:r w:rsidRPr="00366E01">
              <w:rPr>
                <w:sz w:val="20"/>
              </w:rPr>
              <w:br/>
              <w:t>Значение движения цитоплазмы.</w:t>
            </w:r>
            <w:r w:rsidRPr="00366E01">
              <w:rPr>
                <w:sz w:val="20"/>
              </w:rPr>
              <w:br/>
              <w:t>Изменения ядра и цитоплазмы при делении</w:t>
            </w:r>
            <w:r w:rsidRPr="00366E01">
              <w:rPr>
                <w:sz w:val="20"/>
              </w:rPr>
              <w:br/>
              <w:t>Особенности строения молодой и старой клеток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Таблицы, модели клетки, электронный вариант лаб. практикума – 6 </w:t>
            </w:r>
            <w:proofErr w:type="spellStart"/>
            <w:r w:rsidRPr="00366E01">
              <w:rPr>
                <w:sz w:val="20"/>
              </w:rPr>
              <w:t>кл</w:t>
            </w:r>
            <w:proofErr w:type="spellEnd"/>
            <w:r w:rsidRPr="00366E01">
              <w:rPr>
                <w:sz w:val="20"/>
              </w:rPr>
              <w:t>. (CD 1)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proofErr w:type="gramStart"/>
            <w:r w:rsidRPr="00366E01">
              <w:rPr>
                <w:sz w:val="20"/>
              </w:rPr>
              <w:t>Индивидуальная работа, работа в парах (взаимопроверка</w:t>
            </w:r>
            <w:proofErr w:type="gramEnd"/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proofErr w:type="gramStart"/>
            <w:r w:rsidRPr="00366E01">
              <w:rPr>
                <w:sz w:val="20"/>
              </w:rPr>
              <w:t>) Рассказ, беседа, организация работы с рабочей тетрадью с печатной основой (у</w:t>
            </w:r>
            <w:r w:rsidRPr="00366E01">
              <w:rPr>
                <w:b/>
                <w:bCs/>
                <w:sz w:val="20"/>
              </w:rPr>
              <w:t>пр. №11, №12</w:t>
            </w:r>
            <w:r w:rsidRPr="00366E01">
              <w:rPr>
                <w:sz w:val="20"/>
              </w:rPr>
              <w:t>), с учебником (</w:t>
            </w:r>
            <w:r w:rsidRPr="00366E01">
              <w:rPr>
                <w:b/>
                <w:bCs/>
                <w:sz w:val="20"/>
              </w:rPr>
              <w:t>в. 6 -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b/>
                <w:bCs/>
                <w:sz w:val="20"/>
              </w:rPr>
              <w:t>с.23</w:t>
            </w:r>
            <w:r w:rsidRPr="00366E01">
              <w:rPr>
                <w:sz w:val="20"/>
              </w:rPr>
              <w:t>)</w:t>
            </w:r>
            <w:proofErr w:type="gramEnd"/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Биологический диктант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Называть</w:t>
            </w:r>
            <w:r w:rsidRPr="00366E01">
              <w:rPr>
                <w:b/>
                <w:bCs/>
                <w:i/>
                <w:iCs/>
                <w:sz w:val="20"/>
              </w:rPr>
              <w:t xml:space="preserve">: </w:t>
            </w:r>
          </w:p>
          <w:p w:rsidR="007F12D1" w:rsidRPr="00366E01" w:rsidRDefault="007F12D1" w:rsidP="007F12D1">
            <w:pPr>
              <w:numPr>
                <w:ilvl w:val="0"/>
                <w:numId w:val="9"/>
              </w:numPr>
              <w:spacing w:after="0" w:line="240" w:lineRule="auto"/>
              <w:rPr>
                <w:sz w:val="20"/>
              </w:rPr>
            </w:pPr>
            <w:r w:rsidRPr="00366E01">
              <w:rPr>
                <w:sz w:val="20"/>
              </w:rPr>
              <w:t xml:space="preserve">структуры клетки, участвующие в делении </w:t>
            </w:r>
          </w:p>
          <w:p w:rsidR="007F12D1" w:rsidRPr="00366E01" w:rsidRDefault="007F12D1" w:rsidP="007F12D1">
            <w:pPr>
              <w:numPr>
                <w:ilvl w:val="0"/>
                <w:numId w:val="9"/>
              </w:numPr>
              <w:spacing w:after="0" w:line="240" w:lineRule="auto"/>
              <w:rPr>
                <w:sz w:val="20"/>
              </w:rPr>
            </w:pPr>
            <w:r w:rsidRPr="00366E01">
              <w:rPr>
                <w:sz w:val="20"/>
              </w:rPr>
              <w:t xml:space="preserve">роль хромосом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Распознавать</w:t>
            </w:r>
            <w:r w:rsidRPr="00366E01">
              <w:rPr>
                <w:sz w:val="20"/>
              </w:rPr>
              <w:t xml:space="preserve"> и 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 xml:space="preserve"> последовательность стадий деления клетки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</w:t>
            </w:r>
            <w:proofErr w:type="gramEnd"/>
            <w:r w:rsidRPr="00366E01">
              <w:rPr>
                <w:b/>
                <w:bCs/>
                <w:sz w:val="20"/>
              </w:rPr>
              <w:t>тличать</w:t>
            </w:r>
            <w:r w:rsidRPr="00366E01">
              <w:rPr>
                <w:sz w:val="20"/>
              </w:rPr>
              <w:t xml:space="preserve"> старую клетку от молодой клетки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§3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2506"/>
          <w:tblCellSpacing w:w="0" w:type="dxa"/>
        </w:trPr>
        <w:tc>
          <w:tcPr>
            <w:tcW w:w="33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4</w:t>
            </w:r>
          </w:p>
        </w:tc>
        <w:tc>
          <w:tcPr>
            <w:tcW w:w="16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5.Ткани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</w:t>
            </w:r>
            <w:proofErr w:type="spellStart"/>
            <w:r w:rsidRPr="00366E01">
              <w:rPr>
                <w:i/>
                <w:iCs/>
                <w:sz w:val="20"/>
                <w:u w:val="single"/>
              </w:rPr>
              <w:t>урока</w:t>
            </w:r>
            <w:proofErr w:type="gramStart"/>
            <w:r w:rsidRPr="00366E01">
              <w:rPr>
                <w:i/>
                <w:iCs/>
                <w:sz w:val="20"/>
                <w:u w:val="single"/>
              </w:rPr>
              <w:t>:</w:t>
            </w:r>
            <w:r w:rsidRPr="00366E01">
              <w:rPr>
                <w:sz w:val="20"/>
              </w:rPr>
              <w:t>У</w:t>
            </w:r>
            <w:proofErr w:type="gramEnd"/>
            <w:r w:rsidRPr="00366E01">
              <w:rPr>
                <w:sz w:val="20"/>
              </w:rPr>
              <w:t>рок</w:t>
            </w:r>
            <w:proofErr w:type="spellEnd"/>
            <w:r w:rsidRPr="00366E01">
              <w:rPr>
                <w:sz w:val="20"/>
              </w:rPr>
              <w:t xml:space="preserve"> изучения и первичного закрепления новых знаний.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>Дата проведения</w:t>
            </w:r>
            <w:r w:rsidRPr="00366E01">
              <w:rPr>
                <w:i/>
                <w:iCs/>
                <w:sz w:val="20"/>
              </w:rPr>
              <w:t>: 2</w:t>
            </w:r>
            <w:r w:rsidRPr="00366E01">
              <w:rPr>
                <w:sz w:val="20"/>
              </w:rPr>
              <w:t>-я неделя сентября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Ткань</w:t>
            </w:r>
            <w:r w:rsidRPr="00366E01">
              <w:rPr>
                <w:sz w:val="20"/>
              </w:rPr>
              <w:br/>
              <w:t xml:space="preserve">Виды тканей: </w:t>
            </w:r>
            <w:r w:rsidRPr="00366E01">
              <w:rPr>
                <w:i/>
                <w:iCs/>
                <w:sz w:val="20"/>
              </w:rPr>
              <w:t>покровные</w:t>
            </w:r>
            <w:r w:rsidRPr="00366E01">
              <w:rPr>
                <w:sz w:val="20"/>
              </w:rPr>
              <w:t xml:space="preserve">, </w:t>
            </w:r>
            <w:r w:rsidRPr="00366E01">
              <w:rPr>
                <w:i/>
                <w:iCs/>
                <w:sz w:val="20"/>
              </w:rPr>
              <w:t>механические, проводящие, основные</w:t>
            </w:r>
            <w:r w:rsidRPr="00366E01">
              <w:rPr>
                <w:sz w:val="20"/>
              </w:rPr>
              <w:t xml:space="preserve">. </w:t>
            </w:r>
            <w:r w:rsidRPr="00366E01">
              <w:rPr>
                <w:sz w:val="20"/>
              </w:rPr>
              <w:br/>
              <w:t>Функции основных видов тканей.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рисунки на стр. учебника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и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Рассказ, беседа, организация работы с рабочей тетрадью с печатной основой (у</w:t>
            </w:r>
            <w:r w:rsidRPr="00366E01">
              <w:rPr>
                <w:b/>
                <w:bCs/>
                <w:sz w:val="20"/>
              </w:rPr>
              <w:t>пр. №14, №15</w:t>
            </w:r>
            <w:r w:rsidRPr="00366E01">
              <w:rPr>
                <w:sz w:val="20"/>
              </w:rPr>
              <w:t>), подбор заданий со свободным ответом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proofErr w:type="spellStart"/>
            <w:r w:rsidRPr="00366E01">
              <w:rPr>
                <w:sz w:val="20"/>
              </w:rPr>
              <w:t>Самостоят</w:t>
            </w:r>
            <w:proofErr w:type="gramStart"/>
            <w:r w:rsidRPr="00366E01">
              <w:rPr>
                <w:sz w:val="20"/>
              </w:rPr>
              <w:t>.р</w:t>
            </w:r>
            <w:proofErr w:type="gramEnd"/>
            <w:r w:rsidRPr="00366E01">
              <w:rPr>
                <w:sz w:val="20"/>
              </w:rPr>
              <w:t>абота</w:t>
            </w:r>
            <w:proofErr w:type="spellEnd"/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Давать определение термину</w:t>
            </w:r>
            <w:r w:rsidRPr="00366E01">
              <w:rPr>
                <w:i/>
                <w:iCs/>
                <w:sz w:val="20"/>
              </w:rPr>
              <w:t xml:space="preserve"> – </w:t>
            </w:r>
            <w:r w:rsidRPr="00366E01">
              <w:rPr>
                <w:sz w:val="20"/>
              </w:rPr>
              <w:t xml:space="preserve">«ткань»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</w:t>
            </w:r>
            <w:proofErr w:type="spellStart"/>
            <w:r w:rsidRPr="00366E01">
              <w:rPr>
                <w:b/>
                <w:bCs/>
                <w:sz w:val="20"/>
              </w:rPr>
              <w:t>примеры</w:t>
            </w:r>
            <w:r w:rsidRPr="00366E01">
              <w:rPr>
                <w:sz w:val="20"/>
              </w:rPr>
              <w:t>разных</w:t>
            </w:r>
            <w:proofErr w:type="spellEnd"/>
            <w:r w:rsidRPr="00366E01">
              <w:rPr>
                <w:sz w:val="20"/>
              </w:rPr>
              <w:t xml:space="preserve"> видов тканей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</w:t>
            </w:r>
            <w:proofErr w:type="gramEnd"/>
            <w:r w:rsidRPr="00366E01">
              <w:rPr>
                <w:b/>
                <w:bCs/>
                <w:sz w:val="20"/>
              </w:rPr>
              <w:t xml:space="preserve">аспознавать </w:t>
            </w:r>
            <w:r w:rsidRPr="00366E01">
              <w:rPr>
                <w:sz w:val="20"/>
              </w:rPr>
              <w:t>и</w:t>
            </w:r>
            <w:r w:rsidRPr="00366E01">
              <w:rPr>
                <w:b/>
                <w:bCs/>
                <w:sz w:val="20"/>
              </w:rPr>
              <w:t xml:space="preserve"> описывать</w:t>
            </w:r>
            <w:r w:rsidRPr="00366E01">
              <w:rPr>
                <w:sz w:val="20"/>
              </w:rPr>
              <w:t xml:space="preserve"> строение тканей растения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>Объяснять</w:t>
            </w:r>
            <w:r w:rsidRPr="00366E01">
              <w:rPr>
                <w:sz w:val="20"/>
              </w:rPr>
              <w:t xml:space="preserve"> последствия для растения нарушение человеком покровной ткани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.§4, упр.16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332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ТЕМА 2. ЦАРСТВО БАКТЕРИИ (2 часа)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строения бактериальной клетки, отличительных особенностей строения  бактерий, их значения в природе и жизни человека.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5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1. Строение и жизнедеятельность бактерий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</w:t>
            </w:r>
            <w:proofErr w:type="spellStart"/>
            <w:r w:rsidRPr="00366E01">
              <w:rPr>
                <w:i/>
                <w:iCs/>
                <w:sz w:val="20"/>
                <w:u w:val="single"/>
              </w:rPr>
              <w:t>урока</w:t>
            </w:r>
            <w:proofErr w:type="gramStart"/>
            <w:r w:rsidRPr="00366E01">
              <w:rPr>
                <w:i/>
                <w:iCs/>
                <w:sz w:val="20"/>
                <w:u w:val="single"/>
              </w:rPr>
              <w:t>:</w:t>
            </w:r>
            <w:r w:rsidRPr="00366E01">
              <w:rPr>
                <w:sz w:val="20"/>
              </w:rPr>
              <w:t>У</w:t>
            </w:r>
            <w:proofErr w:type="gramEnd"/>
            <w:r w:rsidRPr="00366E01">
              <w:rPr>
                <w:sz w:val="20"/>
              </w:rPr>
              <w:t>рок</w:t>
            </w:r>
            <w:proofErr w:type="spellEnd"/>
            <w:r w:rsidRPr="00366E01">
              <w:rPr>
                <w:sz w:val="20"/>
              </w:rPr>
              <w:t xml:space="preserve">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Бактерии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Паразиты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i/>
                <w:iCs/>
                <w:sz w:val="20"/>
              </w:rPr>
              <w:t>Сапротрофы</w:t>
            </w:r>
            <w:proofErr w:type="spellEnd"/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Спора</w:t>
            </w:r>
            <w:r w:rsidRPr="00366E01">
              <w:rPr>
                <w:sz w:val="20"/>
              </w:rPr>
              <w:br/>
              <w:t xml:space="preserve">Строение бактериальной клетки: </w:t>
            </w:r>
            <w:r w:rsidRPr="00366E01">
              <w:rPr>
                <w:i/>
                <w:iCs/>
                <w:sz w:val="20"/>
              </w:rPr>
              <w:t>оболочка, цитоплазма, ядерное вещество, включения.</w:t>
            </w:r>
            <w:r w:rsidRPr="00366E01">
              <w:rPr>
                <w:sz w:val="20"/>
              </w:rPr>
              <w:br/>
              <w:t xml:space="preserve">Питание, </w:t>
            </w:r>
            <w:r w:rsidRPr="00366E01">
              <w:rPr>
                <w:sz w:val="20"/>
              </w:rPr>
              <w:lastRenderedPageBreak/>
              <w:t>размножение, образование спор.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Таблицы, модель бактериальной клетки, рисунки на стр. учебника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Рассказ, беседа, организация работы с рабочей тетрадью с печатной основой (у</w:t>
            </w:r>
            <w:r w:rsidRPr="00366E01">
              <w:rPr>
                <w:b/>
                <w:bCs/>
                <w:sz w:val="20"/>
              </w:rPr>
              <w:t>пр. №22 - 24</w:t>
            </w:r>
            <w:r w:rsidRPr="00366E01">
              <w:rPr>
                <w:sz w:val="20"/>
              </w:rPr>
              <w:t xml:space="preserve">), подбор учителем </w:t>
            </w:r>
            <w:r w:rsidRPr="00366E01">
              <w:rPr>
                <w:sz w:val="20"/>
              </w:rPr>
              <w:lastRenderedPageBreak/>
              <w:t>заданий со свободным ответом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lastRenderedPageBreak/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Распознавать</w:t>
            </w:r>
            <w:r w:rsidRPr="00366E01">
              <w:rPr>
                <w:sz w:val="20"/>
              </w:rPr>
              <w:t xml:space="preserve"> и 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 xml:space="preserve"> по немому рисунку строение бактериальной клетки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Выделять</w:t>
            </w:r>
            <w:r w:rsidRPr="00366E01">
              <w:rPr>
                <w:sz w:val="20"/>
              </w:rPr>
              <w:t>отличительные</w:t>
            </w:r>
            <w:proofErr w:type="spellEnd"/>
            <w:r w:rsidRPr="00366E01">
              <w:rPr>
                <w:sz w:val="20"/>
              </w:rPr>
              <w:t xml:space="preserve"> особенности бактерий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</w:t>
            </w:r>
            <w:proofErr w:type="gramEnd"/>
            <w:r w:rsidRPr="00366E01">
              <w:rPr>
                <w:b/>
                <w:bCs/>
                <w:sz w:val="20"/>
              </w:rPr>
              <w:t>бъяснять,</w:t>
            </w:r>
            <w:r w:rsidRPr="00366E01">
              <w:rPr>
                <w:sz w:val="20"/>
              </w:rPr>
              <w:t xml:space="preserve"> что бактерии живые организмы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Сравнивать</w:t>
            </w:r>
            <w:r w:rsidRPr="00366E01">
              <w:rPr>
                <w:sz w:val="20"/>
              </w:rPr>
              <w:t>строение</w:t>
            </w:r>
            <w:proofErr w:type="spellEnd"/>
            <w:r w:rsidRPr="00366E01">
              <w:rPr>
                <w:sz w:val="20"/>
              </w:rPr>
              <w:t xml:space="preserve"> бактериальной и растительной клетки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.</w:t>
            </w:r>
            <w:r w:rsidRPr="00366E01">
              <w:rPr>
                <w:b/>
                <w:bCs/>
                <w:sz w:val="20"/>
                <w:u w:val="single"/>
              </w:rPr>
              <w:t xml:space="preserve"> §5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6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9C12CD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2.Роль бактерий в природе и жизни человека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</w:r>
            <w:r>
              <w:rPr>
                <w:sz w:val="20"/>
              </w:rPr>
              <w:t>контр</w:t>
            </w:r>
            <w:proofErr w:type="gramStart"/>
            <w:r>
              <w:rPr>
                <w:sz w:val="20"/>
              </w:rPr>
              <w:t>.р</w:t>
            </w:r>
            <w:proofErr w:type="gramEnd"/>
            <w:r>
              <w:rPr>
                <w:sz w:val="20"/>
              </w:rPr>
              <w:t>аб.№1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Симбиоз</w:t>
            </w:r>
            <w:r w:rsidRPr="00366E01">
              <w:rPr>
                <w:sz w:val="20"/>
              </w:rPr>
              <w:br/>
              <w:t>Значение бактерий в природе и жизни человека</w:t>
            </w:r>
            <w:r w:rsidRPr="00366E01">
              <w:rPr>
                <w:sz w:val="20"/>
              </w:rPr>
              <w:br/>
              <w:t>Бактерии разложения и гниения, клубеньковые, молочнокислые, болезнетворные бактерии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Биология. Бактерии. Грибы. Лишайники. Образовательный комплекс (электронное учебное издание), рисунки на стр. учебника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и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Проблемная беседа, организация создания рефератов и проектов по изучаемой теме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Биологический диктант, работа по карточкам, фронтальный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примеры </w:t>
            </w:r>
            <w:r w:rsidRPr="00366E01">
              <w:rPr>
                <w:sz w:val="20"/>
              </w:rPr>
              <w:t>положительного и отрицательного значения бактерий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</w:t>
            </w:r>
            <w:proofErr w:type="gramEnd"/>
            <w:r w:rsidRPr="00366E01">
              <w:rPr>
                <w:b/>
                <w:bCs/>
                <w:sz w:val="20"/>
              </w:rPr>
              <w:t>бъяснять</w:t>
            </w:r>
            <w:r w:rsidRPr="00366E01">
              <w:rPr>
                <w:sz w:val="20"/>
              </w:rPr>
              <w:t xml:space="preserve"> роль бактерий в природе и жизни человека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Создание </w:t>
            </w:r>
            <w:r w:rsidRPr="00366E01">
              <w:rPr>
                <w:sz w:val="20"/>
              </w:rPr>
              <w:t>электронного проекта по изучаемой теме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Cs/>
                <w:sz w:val="20"/>
              </w:rPr>
              <w:t>§6, Упр. №27-28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.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5413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ТЕМА 3. ЦАРСТВО ГРИБЫ (3</w:t>
            </w:r>
            <w:r w:rsidRPr="00366E01">
              <w:rPr>
                <w:b/>
                <w:bCs/>
                <w:sz w:val="20"/>
              </w:rPr>
              <w:t>часа)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строения и жизнедеятельности представителей Царства Грибы, их значения в природе и жизни человека; для формирования бережного отношения к природе.</w:t>
            </w: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7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1.Общая характеристика грибов.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b/>
                <w:bCs/>
                <w:sz w:val="20"/>
                <w:u w:val="single"/>
              </w:rPr>
            </w:pPr>
            <w:r w:rsidRPr="00366E01">
              <w:rPr>
                <w:i/>
                <w:iCs/>
                <w:sz w:val="20"/>
                <w:u w:val="single"/>
              </w:rPr>
              <w:lastRenderedPageBreak/>
              <w:t xml:space="preserve">Тип </w:t>
            </w:r>
            <w:proofErr w:type="spellStart"/>
            <w:r w:rsidRPr="00366E01">
              <w:rPr>
                <w:i/>
                <w:iCs/>
                <w:sz w:val="20"/>
                <w:u w:val="single"/>
              </w:rPr>
              <w:t>урока</w:t>
            </w:r>
            <w:proofErr w:type="gramStart"/>
            <w:r w:rsidRPr="00366E01">
              <w:rPr>
                <w:i/>
                <w:iCs/>
                <w:sz w:val="20"/>
                <w:u w:val="single"/>
              </w:rPr>
              <w:t>:</w:t>
            </w:r>
            <w:r w:rsidRPr="00366E01">
              <w:rPr>
                <w:sz w:val="20"/>
              </w:rPr>
              <w:t>У</w:t>
            </w:r>
            <w:proofErr w:type="gramEnd"/>
            <w:r w:rsidRPr="00366E01">
              <w:rPr>
                <w:sz w:val="20"/>
              </w:rPr>
              <w:t>рок</w:t>
            </w:r>
            <w:proofErr w:type="spellEnd"/>
            <w:r w:rsidRPr="00366E01">
              <w:rPr>
                <w:sz w:val="20"/>
              </w:rPr>
              <w:t xml:space="preserve"> изучения и первичного закрепления новых знаний.</w:t>
            </w:r>
            <w:r w:rsidRPr="00366E01">
              <w:rPr>
                <w:sz w:val="20"/>
              </w:rPr>
              <w:br/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Признаки царства грибов.</w:t>
            </w:r>
            <w:r w:rsidRPr="00366E01">
              <w:rPr>
                <w:sz w:val="20"/>
              </w:rPr>
              <w:br/>
              <w:t xml:space="preserve">Строение грибов: </w:t>
            </w:r>
            <w:r w:rsidRPr="00366E01">
              <w:rPr>
                <w:i/>
                <w:iCs/>
                <w:sz w:val="20"/>
              </w:rPr>
              <w:t>грибница, плодовое тело</w:t>
            </w:r>
            <w:r w:rsidRPr="00366E01">
              <w:rPr>
                <w:sz w:val="20"/>
              </w:rPr>
              <w:t>.</w:t>
            </w:r>
            <w:r w:rsidRPr="00366E01">
              <w:rPr>
                <w:sz w:val="20"/>
              </w:rPr>
              <w:br/>
              <w:t xml:space="preserve">Разнообразие грибов </w:t>
            </w:r>
            <w:r w:rsidRPr="00366E01">
              <w:rPr>
                <w:sz w:val="20"/>
              </w:rPr>
              <w:lastRenderedPageBreak/>
              <w:t xml:space="preserve">по способу питания: </w:t>
            </w:r>
            <w:r w:rsidRPr="00366E01">
              <w:rPr>
                <w:i/>
                <w:iCs/>
                <w:sz w:val="20"/>
              </w:rPr>
              <w:t>сапрофиты, паразиты</w:t>
            </w:r>
            <w:r w:rsidRPr="00366E01">
              <w:rPr>
                <w:sz w:val="20"/>
              </w:rPr>
              <w:t>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Таблица, презентация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br/>
              <w:t>Индивидуальная и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 с рабочей тетрадью с печатной основой</w:t>
            </w:r>
            <w:proofErr w:type="gramStart"/>
            <w:r w:rsidRPr="00366E01">
              <w:rPr>
                <w:sz w:val="20"/>
              </w:rPr>
              <w:t xml:space="preserve"> ,</w:t>
            </w:r>
            <w:proofErr w:type="gramEnd"/>
            <w:r w:rsidRPr="00366E01">
              <w:rPr>
                <w:sz w:val="20"/>
              </w:rPr>
              <w:t xml:space="preserve"> с учебником , </w:t>
            </w:r>
            <w:r w:rsidRPr="00366E01">
              <w:rPr>
                <w:sz w:val="20"/>
              </w:rPr>
              <w:lastRenderedPageBreak/>
              <w:t>организация создания рефератов и проектов по изучаемой теме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lastRenderedPageBreak/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Давать определение </w:t>
            </w:r>
            <w:proofErr w:type="spellStart"/>
            <w:r w:rsidRPr="00366E01">
              <w:rPr>
                <w:b/>
                <w:bCs/>
                <w:sz w:val="20"/>
              </w:rPr>
              <w:t>терминам</w:t>
            </w:r>
            <w:r w:rsidRPr="00366E01">
              <w:rPr>
                <w:sz w:val="20"/>
              </w:rPr>
              <w:t>сапрофиты</w:t>
            </w:r>
            <w:proofErr w:type="spellEnd"/>
            <w:r w:rsidRPr="00366E01">
              <w:rPr>
                <w:sz w:val="20"/>
              </w:rPr>
              <w:t>, паразиты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В</w:t>
            </w:r>
            <w:proofErr w:type="gramEnd"/>
            <w:r w:rsidRPr="00366E01">
              <w:rPr>
                <w:b/>
                <w:bCs/>
                <w:sz w:val="20"/>
              </w:rPr>
              <w:t>ыделять признаки</w:t>
            </w:r>
            <w:r w:rsidRPr="00366E01">
              <w:rPr>
                <w:sz w:val="20"/>
              </w:rPr>
              <w:t xml:space="preserve"> царства грибов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Объяснять</w:t>
            </w:r>
            <w:r w:rsidRPr="00366E01">
              <w:rPr>
                <w:sz w:val="20"/>
              </w:rPr>
              <w:t xml:space="preserve"> роль грибов в природе </w:t>
            </w:r>
            <w:r w:rsidRPr="00366E01">
              <w:rPr>
                <w:sz w:val="20"/>
              </w:rPr>
              <w:lastRenderedPageBreak/>
              <w:t>и жизни человека</w:t>
            </w:r>
            <w:r w:rsidRPr="00366E01">
              <w:rPr>
                <w:b/>
                <w:bCs/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Сравнивать </w:t>
            </w:r>
            <w:r w:rsidRPr="00366E01">
              <w:rPr>
                <w:sz w:val="20"/>
              </w:rPr>
              <w:t xml:space="preserve">грибы с растениями и животными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*Создание </w:t>
            </w:r>
            <w:r w:rsidRPr="00366E01">
              <w:rPr>
                <w:sz w:val="20"/>
              </w:rPr>
              <w:t xml:space="preserve">электронного гербария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§7, упр. 29. сообщения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8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2.Шляпочные грибы.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урок.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Мицелий</w:t>
            </w:r>
            <w:r w:rsidRPr="00366E01">
              <w:rPr>
                <w:sz w:val="20"/>
              </w:rPr>
              <w:br/>
              <w:t>Микориза</w:t>
            </w:r>
            <w:r w:rsidRPr="00366E01">
              <w:rPr>
                <w:sz w:val="20"/>
              </w:rPr>
              <w:br/>
              <w:t>Особенности строения шляпочных грибов.</w:t>
            </w:r>
            <w:r w:rsidRPr="00366E01">
              <w:rPr>
                <w:sz w:val="20"/>
              </w:rPr>
              <w:br/>
              <w:t>Обмен веществ, размножение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Таблицы, муляжи шляпочных грибов, плодовые тела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Л.Р. «Распознавание съедобных и ядовитых грибов»,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и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 с рабочей тетрадью с печатной основой  с учебником, организация создания рефератов и проектов по изучаемой теме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Фронтальный, индивидуальный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Давать определение терминам «</w:t>
            </w:r>
            <w:r w:rsidRPr="00366E01">
              <w:rPr>
                <w:sz w:val="20"/>
              </w:rPr>
              <w:t>мицелий», «микориза»</w:t>
            </w:r>
            <w:r w:rsidRPr="00366E01">
              <w:rPr>
                <w:b/>
                <w:bCs/>
                <w:sz w:val="20"/>
              </w:rPr>
              <w:t>, «</w:t>
            </w:r>
            <w:r w:rsidRPr="00366E01">
              <w:rPr>
                <w:b/>
                <w:bCs/>
                <w:i/>
                <w:iCs/>
                <w:sz w:val="20"/>
              </w:rPr>
              <w:t xml:space="preserve">паразиты»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примеры </w:t>
            </w:r>
            <w:r w:rsidRPr="00366E01">
              <w:rPr>
                <w:sz w:val="20"/>
              </w:rPr>
              <w:t>шляпочных грибов, произрастающих в Татарстане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</w:t>
            </w:r>
            <w:proofErr w:type="gramEnd"/>
            <w:r w:rsidRPr="00366E01">
              <w:rPr>
                <w:b/>
                <w:bCs/>
                <w:sz w:val="20"/>
              </w:rPr>
              <w:t xml:space="preserve">аспознавать по немому рисунку </w:t>
            </w:r>
            <w:r w:rsidRPr="00366E01">
              <w:rPr>
                <w:sz w:val="20"/>
              </w:rPr>
              <w:t xml:space="preserve">представителей шляпочных грибов и </w:t>
            </w:r>
            <w:proofErr w:type="spellStart"/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строение</w:t>
            </w:r>
            <w:proofErr w:type="spellEnd"/>
            <w:r w:rsidRPr="00366E01">
              <w:rPr>
                <w:sz w:val="20"/>
              </w:rPr>
              <w:t xml:space="preserve"> шляпочных грибов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Различать</w:t>
            </w:r>
            <w:r w:rsidRPr="00366E01">
              <w:rPr>
                <w:sz w:val="20"/>
              </w:rPr>
              <w:t>ядовитые</w:t>
            </w:r>
            <w:proofErr w:type="spellEnd"/>
            <w:r w:rsidRPr="00366E01">
              <w:rPr>
                <w:sz w:val="20"/>
              </w:rPr>
              <w:t xml:space="preserve"> и съедобные грибы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*Продолжение работы по созданию </w:t>
            </w:r>
            <w:r w:rsidRPr="00366E01">
              <w:rPr>
                <w:sz w:val="20"/>
              </w:rPr>
              <w:t xml:space="preserve">электронного гербария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§8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9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3.Плесневые грибы и дрожжи.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lastRenderedPageBreak/>
              <w:t>Комбинированный урок.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Особенности строения плесневых грибов.</w:t>
            </w:r>
            <w:r w:rsidRPr="00366E01">
              <w:rPr>
                <w:sz w:val="20"/>
              </w:rPr>
              <w:br/>
              <w:t xml:space="preserve">Плесневые грибы: </w:t>
            </w:r>
            <w:proofErr w:type="spellStart"/>
            <w:r w:rsidRPr="00366E01">
              <w:rPr>
                <w:sz w:val="20"/>
              </w:rPr>
              <w:t>мукор</w:t>
            </w:r>
            <w:proofErr w:type="spellEnd"/>
            <w:r w:rsidRPr="00366E01">
              <w:rPr>
                <w:sz w:val="20"/>
              </w:rPr>
              <w:t xml:space="preserve"> и </w:t>
            </w:r>
            <w:proofErr w:type="spellStart"/>
            <w:r w:rsidRPr="00366E01">
              <w:rPr>
                <w:sz w:val="20"/>
              </w:rPr>
              <w:t>пеницилл</w:t>
            </w:r>
            <w:proofErr w:type="spellEnd"/>
            <w:r w:rsidRPr="00366E01">
              <w:rPr>
                <w:sz w:val="20"/>
              </w:rPr>
              <w:t>; дрожжи</w:t>
            </w:r>
            <w:r w:rsidRPr="00366E01">
              <w:rPr>
                <w:sz w:val="20"/>
              </w:rPr>
              <w:br/>
              <w:t xml:space="preserve">* </w:t>
            </w:r>
            <w:r w:rsidRPr="00366E01">
              <w:rPr>
                <w:i/>
                <w:iCs/>
                <w:sz w:val="20"/>
              </w:rPr>
              <w:t xml:space="preserve">Открытие </w:t>
            </w:r>
            <w:r w:rsidRPr="00366E01">
              <w:rPr>
                <w:i/>
                <w:iCs/>
                <w:sz w:val="20"/>
              </w:rPr>
              <w:lastRenderedPageBreak/>
              <w:t>антибиотиков и их использование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Л.Р.</w:t>
            </w:r>
            <w:r w:rsidRPr="00366E01">
              <w:rPr>
                <w:b/>
                <w:bCs/>
                <w:sz w:val="20"/>
              </w:rPr>
              <w:t xml:space="preserve"> </w:t>
            </w:r>
            <w:r w:rsidRPr="00366E01">
              <w:rPr>
                <w:sz w:val="20"/>
              </w:rPr>
              <w:t>«Изучение строения плесневых грибов»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и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Тест.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по карточкам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proofErr w:type="spellStart"/>
            <w:r w:rsidRPr="00366E01">
              <w:rPr>
                <w:b/>
                <w:bCs/>
                <w:sz w:val="20"/>
              </w:rPr>
              <w:lastRenderedPageBreak/>
              <w:t>Распознавать</w:t>
            </w:r>
            <w:r w:rsidRPr="00366E01">
              <w:rPr>
                <w:sz w:val="20"/>
              </w:rPr>
              <w:t>и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строение</w:t>
            </w:r>
            <w:proofErr w:type="spellEnd"/>
            <w:r w:rsidRPr="00366E01">
              <w:rPr>
                <w:sz w:val="20"/>
              </w:rPr>
              <w:t xml:space="preserve"> </w:t>
            </w:r>
            <w:proofErr w:type="spellStart"/>
            <w:r w:rsidRPr="00366E01">
              <w:rPr>
                <w:sz w:val="20"/>
              </w:rPr>
              <w:t>мукора</w:t>
            </w:r>
            <w:proofErr w:type="spellEnd"/>
            <w:r w:rsidRPr="00366E01">
              <w:rPr>
                <w:sz w:val="20"/>
              </w:rPr>
              <w:t xml:space="preserve"> и </w:t>
            </w:r>
            <w:proofErr w:type="spellStart"/>
            <w:r w:rsidRPr="00366E01">
              <w:rPr>
                <w:sz w:val="20"/>
              </w:rPr>
              <w:t>пеницилла</w:t>
            </w:r>
            <w:proofErr w:type="spellEnd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Объяснять</w:t>
            </w:r>
            <w:r w:rsidRPr="00366E01">
              <w:rPr>
                <w:sz w:val="20"/>
              </w:rPr>
              <w:t xml:space="preserve"> пути заражения грибами-паразитами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Выявлять</w:t>
            </w:r>
            <w:r w:rsidRPr="00366E01">
              <w:rPr>
                <w:sz w:val="20"/>
              </w:rPr>
              <w:t xml:space="preserve"> влияние грибов </w:t>
            </w:r>
            <w:proofErr w:type="gramStart"/>
            <w:r w:rsidRPr="00366E01">
              <w:rPr>
                <w:sz w:val="20"/>
              </w:rPr>
              <w:t>–п</w:t>
            </w:r>
            <w:proofErr w:type="gramEnd"/>
            <w:r w:rsidRPr="00366E01">
              <w:rPr>
                <w:sz w:val="20"/>
              </w:rPr>
              <w:t xml:space="preserve">аразитов на растения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§9, сообщение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209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5413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ТЕМА 4. </w:t>
            </w:r>
            <w:proofErr w:type="gramStart"/>
            <w:r w:rsidRPr="00366E01">
              <w:rPr>
                <w:b/>
                <w:bCs/>
                <w:sz w:val="20"/>
              </w:rPr>
              <w:t>ЦА</w:t>
            </w:r>
            <w:r>
              <w:rPr>
                <w:b/>
                <w:bCs/>
                <w:sz w:val="20"/>
              </w:rPr>
              <w:t>РСТВО РАСТЕНИЯ (5</w:t>
            </w:r>
            <w:r w:rsidRPr="00366E01">
              <w:rPr>
                <w:b/>
                <w:bCs/>
                <w:sz w:val="20"/>
              </w:rPr>
              <w:t xml:space="preserve"> часов)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строения и жизнедеятельности низших и высших растений и их роли в природе и жизни человека; для формирования навыков определения и сравнения различных групп растений; для понимания особенностей приспособления растений к среде обитания и процессов эволюционного преобразования растительного мира на планете.</w:t>
            </w:r>
            <w:proofErr w:type="gramEnd"/>
          </w:p>
        </w:tc>
      </w:tr>
      <w:tr w:rsidR="007F12D1" w:rsidRPr="00366E01" w:rsidTr="0084407B">
        <w:trPr>
          <w:trHeight w:val="2571"/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1</w:t>
            </w:r>
            <w:r w:rsidRPr="00366E01">
              <w:rPr>
                <w:b/>
                <w:bCs/>
                <w:sz w:val="20"/>
                <w:lang w:val="en-US"/>
              </w:rPr>
              <w:t>0</w:t>
            </w:r>
            <w:r w:rsidRPr="00366E01">
              <w:rPr>
                <w:sz w:val="20"/>
              </w:rPr>
              <w:t xml:space="preserve"> </w:t>
            </w: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1</w:t>
            </w:r>
            <w:r w:rsidRPr="00366E01">
              <w:rPr>
                <w:b/>
                <w:sz w:val="20"/>
              </w:rPr>
              <w:t>.Растения. Ботаника – наука о растениях. Многообразие растений, их связь со средой обитания. Охрана растений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 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Низшие растения</w:t>
            </w:r>
            <w:r w:rsidRPr="00366E01">
              <w:rPr>
                <w:sz w:val="20"/>
              </w:rPr>
              <w:br/>
              <w:t>Высшие растения</w:t>
            </w:r>
            <w:r w:rsidRPr="00366E01">
              <w:rPr>
                <w:sz w:val="20"/>
              </w:rPr>
              <w:br/>
              <w:t>Группы растений.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Слоевище, таллом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Таблица. Рисунки на страницах учебника, живые объекты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Презентация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br/>
              <w:t>Индивидуальная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по карточкам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Давать </w:t>
            </w:r>
            <w:proofErr w:type="spellStart"/>
            <w:r w:rsidRPr="00366E01">
              <w:rPr>
                <w:b/>
                <w:bCs/>
                <w:sz w:val="20"/>
              </w:rPr>
              <w:t>определениетермину</w:t>
            </w:r>
            <w:proofErr w:type="spellEnd"/>
            <w:r w:rsidRPr="00366E01">
              <w:rPr>
                <w:b/>
                <w:bCs/>
                <w:sz w:val="20"/>
              </w:rPr>
              <w:t xml:space="preserve"> «</w:t>
            </w:r>
            <w:r w:rsidRPr="00366E01">
              <w:rPr>
                <w:sz w:val="20"/>
              </w:rPr>
              <w:t xml:space="preserve">ботаника»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 xml:space="preserve">Перечислять </w:t>
            </w:r>
            <w:r w:rsidRPr="00366E01">
              <w:rPr>
                <w:sz w:val="20"/>
              </w:rPr>
              <w:t xml:space="preserve">основные группы растений </w:t>
            </w:r>
            <w:r w:rsidRPr="00366E01">
              <w:rPr>
                <w:b/>
                <w:bCs/>
                <w:i/>
                <w:iCs/>
                <w:sz w:val="20"/>
              </w:rPr>
              <w:t xml:space="preserve">приводить примеры </w:t>
            </w:r>
            <w:r w:rsidRPr="00366E01">
              <w:rPr>
                <w:sz w:val="20"/>
              </w:rPr>
              <w:t>основных групп растений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>В</w:t>
            </w:r>
            <w:proofErr w:type="gramEnd"/>
            <w:r w:rsidRPr="00366E01">
              <w:rPr>
                <w:b/>
                <w:bCs/>
                <w:i/>
                <w:iCs/>
                <w:sz w:val="20"/>
              </w:rPr>
              <w:t xml:space="preserve">ыделять </w:t>
            </w:r>
            <w:r w:rsidRPr="00366E01">
              <w:rPr>
                <w:sz w:val="20"/>
              </w:rPr>
              <w:t xml:space="preserve">особенности строения низших и высших растений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§11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11</w:t>
            </w: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2.Одноклеточные водоросли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Основные признаки водорослей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Хламидомонада*«Цветение воды»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«Изучение внешнего строения водорослей» Таблицы, рисунки на страницах учебника, гербарии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.</w:t>
            </w:r>
            <w:r w:rsidRPr="00366E01">
              <w:rPr>
                <w:sz w:val="20"/>
              </w:rPr>
              <w:br/>
              <w:t>Индивидуальная, парная работа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  <w:t xml:space="preserve">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Знать: что водоросли </w:t>
            </w:r>
            <w:proofErr w:type="gramStart"/>
            <w:r w:rsidRPr="00366E01">
              <w:rPr>
                <w:sz w:val="20"/>
              </w:rPr>
              <w:t>–с</w:t>
            </w:r>
            <w:proofErr w:type="gramEnd"/>
            <w:r w:rsidRPr="00366E01">
              <w:rPr>
                <w:sz w:val="20"/>
              </w:rPr>
              <w:t xml:space="preserve">амые древние растения на Земле; водоросли – низшие растения; особенности строения и способы размножения одноклеточных водорослей; значение одноклеточных водорослей в </w:t>
            </w:r>
            <w:r w:rsidRPr="00366E01">
              <w:rPr>
                <w:sz w:val="20"/>
              </w:rPr>
              <w:lastRenderedPageBreak/>
              <w:t xml:space="preserve">природе и </w:t>
            </w:r>
            <w:proofErr w:type="spellStart"/>
            <w:r w:rsidRPr="00366E01">
              <w:rPr>
                <w:sz w:val="20"/>
              </w:rPr>
              <w:t>хоз.деятельности</w:t>
            </w:r>
            <w:proofErr w:type="spellEnd"/>
            <w:r w:rsidRPr="00366E01">
              <w:rPr>
                <w:sz w:val="20"/>
              </w:rPr>
              <w:t xml:space="preserve"> человека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§12 до ст</w:t>
            </w:r>
            <w:proofErr w:type="gramStart"/>
            <w:r w:rsidRPr="00366E01">
              <w:rPr>
                <w:sz w:val="20"/>
              </w:rPr>
              <w:t>.»</w:t>
            </w:r>
            <w:proofErr w:type="gramEnd"/>
            <w:r w:rsidRPr="00366E01">
              <w:rPr>
                <w:sz w:val="20"/>
              </w:rPr>
              <w:t xml:space="preserve">Многоклеточные водоросли». Сообщения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12</w:t>
            </w: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3.Многоклеточные водоросли. </w:t>
            </w:r>
            <w:r w:rsidRPr="00366E01">
              <w:rPr>
                <w:b/>
                <w:sz w:val="20"/>
              </w:rPr>
              <w:t>Роль водорослей в природе и жизни человека, охрана водорослей.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урок.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Слоевище, ризоиды. Зеленые, бурые, красные водоросли</w:t>
            </w:r>
            <w:r w:rsidRPr="00366E01">
              <w:rPr>
                <w:sz w:val="20"/>
              </w:rPr>
              <w:br/>
              <w:t xml:space="preserve">Значение водорослей в природе и в жизни человека Зеленые водоросли: </w:t>
            </w:r>
            <w:proofErr w:type="spellStart"/>
            <w:r w:rsidRPr="00366E01">
              <w:rPr>
                <w:i/>
                <w:iCs/>
                <w:sz w:val="20"/>
              </w:rPr>
              <w:t>улотрикс</w:t>
            </w:r>
            <w:proofErr w:type="spellEnd"/>
            <w:r w:rsidRPr="00366E01">
              <w:rPr>
                <w:i/>
                <w:iCs/>
                <w:sz w:val="20"/>
              </w:rPr>
              <w:t>, спирогира.</w:t>
            </w:r>
            <w:r w:rsidRPr="00366E01">
              <w:rPr>
                <w:sz w:val="20"/>
              </w:rPr>
              <w:br/>
              <w:t xml:space="preserve">Бурые водоросли: </w:t>
            </w:r>
            <w:r w:rsidRPr="00366E01">
              <w:rPr>
                <w:i/>
                <w:iCs/>
                <w:sz w:val="20"/>
              </w:rPr>
              <w:t>ламинария</w:t>
            </w:r>
            <w:r w:rsidRPr="00366E01">
              <w:rPr>
                <w:sz w:val="20"/>
              </w:rPr>
              <w:br/>
              <w:t xml:space="preserve">Красные водоросли: </w:t>
            </w:r>
            <w:r w:rsidRPr="00366E01">
              <w:rPr>
                <w:i/>
                <w:iCs/>
                <w:sz w:val="20"/>
              </w:rPr>
              <w:t>порфира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рисунки на страницах учебника, гербарный материал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парная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Знать</w:t>
            </w:r>
            <w:proofErr w:type="gramStart"/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 </w:t>
            </w:r>
            <w:r w:rsidRPr="00366E01">
              <w:rPr>
                <w:bCs/>
                <w:iCs/>
                <w:sz w:val="20"/>
              </w:rPr>
              <w:t>:</w:t>
            </w:r>
            <w:proofErr w:type="gramEnd"/>
            <w:r w:rsidRPr="00366E01">
              <w:rPr>
                <w:bCs/>
                <w:iCs/>
                <w:sz w:val="20"/>
              </w:rPr>
              <w:t xml:space="preserve"> строение многоклеточных зеленых водорослей; способы питания, размножения, среду обитания. Условия существования бурых водорослей; особенности строения и жизнедеятельности красных водорослей; значение водорослей в природе; их роль в жизни и деятельности человека. </w:t>
            </w:r>
          </w:p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Уметь:</w:t>
            </w:r>
            <w:r w:rsidRPr="00366E01">
              <w:rPr>
                <w:bCs/>
                <w:iCs/>
                <w:sz w:val="20"/>
              </w:rPr>
              <w:t xml:space="preserve"> различать зеленые, бурые и красные водоросли; называть признаки, характерные для водорослей; определять отличия между ними.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§12 . сообщения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</w:rPr>
              <w:t>1</w:t>
            </w:r>
            <w:r w:rsidRPr="00366E01">
              <w:rPr>
                <w:b/>
                <w:bCs/>
                <w:sz w:val="20"/>
                <w:lang w:val="en-US"/>
              </w:rPr>
              <w:t>3</w:t>
            </w: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5</w:t>
            </w:r>
            <w:r w:rsidRPr="00366E01">
              <w:rPr>
                <w:b/>
                <w:sz w:val="20"/>
              </w:rPr>
              <w:t>.Мхи. Многообразие мхов. Строение мхов, их значение</w:t>
            </w:r>
            <w:r w:rsidRPr="00366E01">
              <w:rPr>
                <w:b/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Споровые растения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Спорангий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Сперматозоид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Яйцеклетка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  <w:t>Основные признаки мхов.</w:t>
            </w:r>
            <w:r w:rsidRPr="00366E01">
              <w:rPr>
                <w:sz w:val="20"/>
              </w:rPr>
              <w:br/>
              <w:t xml:space="preserve">Причины выхода растений на </w:t>
            </w:r>
            <w:proofErr w:type="spellStart"/>
            <w:r w:rsidRPr="00366E01">
              <w:rPr>
                <w:sz w:val="20"/>
              </w:rPr>
              <w:t>сушу</w:t>
            </w:r>
            <w:proofErr w:type="gramStart"/>
            <w:r w:rsidRPr="00366E01">
              <w:rPr>
                <w:sz w:val="20"/>
              </w:rPr>
              <w:t>.И</w:t>
            </w:r>
            <w:proofErr w:type="gramEnd"/>
            <w:r w:rsidRPr="00366E01">
              <w:rPr>
                <w:sz w:val="20"/>
              </w:rPr>
              <w:t>зменения</w:t>
            </w:r>
            <w:proofErr w:type="spellEnd"/>
            <w:r w:rsidRPr="00366E01">
              <w:rPr>
                <w:sz w:val="20"/>
              </w:rPr>
              <w:t xml:space="preserve"> в строении растений в связи с выходом на </w:t>
            </w:r>
            <w:proofErr w:type="spellStart"/>
            <w:r w:rsidRPr="00366E01">
              <w:rPr>
                <w:sz w:val="20"/>
              </w:rPr>
              <w:t>сушу.Роль</w:t>
            </w:r>
            <w:proofErr w:type="spellEnd"/>
            <w:r w:rsidRPr="00366E01">
              <w:rPr>
                <w:sz w:val="20"/>
              </w:rPr>
              <w:t xml:space="preserve"> в природе и </w:t>
            </w:r>
            <w:r w:rsidRPr="00366E01">
              <w:rPr>
                <w:sz w:val="20"/>
              </w:rPr>
              <w:lastRenderedPageBreak/>
              <w:t>жизни человека.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Л.Р. «Изучение внешнего строения мхов»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рисунки на страницах учебника, гербарный материал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Презентация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парная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–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по карточкам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Давать определение термину</w:t>
            </w:r>
            <w:r w:rsidRPr="00366E01">
              <w:rPr>
                <w:sz w:val="20"/>
              </w:rPr>
              <w:t xml:space="preserve"> «высшие растения»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Распознавать</w:t>
            </w:r>
            <w:r w:rsidRPr="00366E01">
              <w:rPr>
                <w:sz w:val="20"/>
              </w:rPr>
              <w:t xml:space="preserve"> и 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 xml:space="preserve"> внешнее строение мхов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</w:t>
            </w:r>
            <w:proofErr w:type="gramEnd"/>
            <w:r w:rsidRPr="00366E01">
              <w:rPr>
                <w:b/>
                <w:bCs/>
                <w:sz w:val="20"/>
              </w:rPr>
              <w:t>аспознавать</w:t>
            </w:r>
            <w:r w:rsidRPr="00366E01">
              <w:rPr>
                <w:sz w:val="20"/>
              </w:rPr>
              <w:t xml:space="preserve"> растения отдела Моховидные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Выявлять</w:t>
            </w:r>
            <w:r w:rsidRPr="00366E01">
              <w:rPr>
                <w:sz w:val="20"/>
              </w:rPr>
              <w:t xml:space="preserve"> приспособления растений в связи с выходом на сушу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Объяснять </w:t>
            </w:r>
            <w:r w:rsidRPr="00366E01">
              <w:rPr>
                <w:sz w:val="20"/>
              </w:rPr>
              <w:t xml:space="preserve">роль мхов в природе и жизни человека, происхождение </w:t>
            </w:r>
            <w:r w:rsidRPr="00366E01">
              <w:rPr>
                <w:sz w:val="20"/>
              </w:rPr>
              <w:lastRenderedPageBreak/>
              <w:t xml:space="preserve">наземных растений на примере сопоставления мхов и зеленых водорослей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§14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14</w:t>
            </w: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7.Голосеменные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>
              <w:rPr>
                <w:sz w:val="20"/>
              </w:rPr>
              <w:t>Контр</w:t>
            </w:r>
            <w:proofErr w:type="gramStart"/>
            <w:r>
              <w:rPr>
                <w:sz w:val="20"/>
              </w:rPr>
              <w:t>.р</w:t>
            </w:r>
            <w:proofErr w:type="gramEnd"/>
            <w:r>
              <w:rPr>
                <w:sz w:val="20"/>
              </w:rPr>
              <w:t>аб.№2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Голосеменные растения</w:t>
            </w:r>
            <w:r w:rsidRPr="00366E01">
              <w:rPr>
                <w:sz w:val="20"/>
              </w:rPr>
              <w:br/>
              <w:t>Особенности строения: появление семян, развитие корневой системы.</w:t>
            </w:r>
            <w:r w:rsidRPr="00366E01">
              <w:rPr>
                <w:sz w:val="20"/>
              </w:rPr>
              <w:br/>
              <w:t>Жизненные формы: деревья, кустарники, лианы.</w:t>
            </w:r>
            <w:r w:rsidRPr="00366E01">
              <w:rPr>
                <w:sz w:val="20"/>
              </w:rPr>
              <w:br/>
              <w:t>Значение.</w:t>
            </w:r>
            <w:r w:rsidRPr="00366E01">
              <w:rPr>
                <w:sz w:val="20"/>
              </w:rPr>
              <w:br/>
              <w:t>Разнообразие: *</w:t>
            </w:r>
            <w:r w:rsidRPr="00366E01">
              <w:rPr>
                <w:i/>
                <w:iCs/>
                <w:sz w:val="20"/>
              </w:rPr>
              <w:t>Фитонциды.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«Изучение строения хвои и шишек хвойных»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Таблицы, рисунки на страницах учебника, гербарный материал, электронный вариант лаб. практикума – 6 </w:t>
            </w:r>
            <w:proofErr w:type="spellStart"/>
            <w:r w:rsidRPr="00366E01">
              <w:rPr>
                <w:sz w:val="20"/>
              </w:rPr>
              <w:t>кл</w:t>
            </w:r>
            <w:proofErr w:type="spellEnd"/>
            <w:r w:rsidRPr="00366E01">
              <w:rPr>
                <w:sz w:val="20"/>
              </w:rPr>
              <w:t xml:space="preserve">. </w:t>
            </w:r>
            <w:proofErr w:type="gramStart"/>
            <w:r w:rsidRPr="00366E01">
              <w:rPr>
                <w:sz w:val="20"/>
              </w:rPr>
              <w:t>(CD 1</w:t>
            </w:r>
            <w:proofErr w:type="gram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в рабочей тетради с печатной основой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по карточкам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Биологический диктант 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Давать определение </w:t>
            </w:r>
            <w:proofErr w:type="spellStart"/>
            <w:r w:rsidRPr="00366E01">
              <w:rPr>
                <w:b/>
                <w:bCs/>
                <w:sz w:val="20"/>
              </w:rPr>
              <w:t>термину</w:t>
            </w:r>
            <w:r w:rsidRPr="00366E01">
              <w:rPr>
                <w:sz w:val="20"/>
              </w:rPr>
              <w:t>голосеменные</w:t>
            </w:r>
            <w:proofErr w:type="spellEnd"/>
            <w:r w:rsidRPr="00366E01">
              <w:rPr>
                <w:sz w:val="20"/>
              </w:rPr>
              <w:t xml:space="preserve"> растения.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Распознавать </w:t>
            </w:r>
            <w:r w:rsidRPr="00366E01">
              <w:rPr>
                <w:sz w:val="20"/>
              </w:rPr>
              <w:t>растения отдела Голосеменные растения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Распознавать</w:t>
            </w:r>
            <w:r w:rsidRPr="00366E01">
              <w:rPr>
                <w:sz w:val="20"/>
              </w:rPr>
              <w:t>и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наиболее</w:t>
            </w:r>
            <w:proofErr w:type="spellEnd"/>
            <w:r w:rsidRPr="00366E01">
              <w:rPr>
                <w:sz w:val="20"/>
              </w:rPr>
              <w:t xml:space="preserve"> представителей голосеменных</w:t>
            </w:r>
            <w:r w:rsidRPr="00366E01">
              <w:rPr>
                <w:b/>
                <w:bCs/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Выделять</w:t>
            </w:r>
            <w:r w:rsidRPr="00366E01">
              <w:rPr>
                <w:sz w:val="20"/>
              </w:rPr>
              <w:t>приспособления</w:t>
            </w:r>
            <w:proofErr w:type="spellEnd"/>
            <w:r w:rsidRPr="00366E01">
              <w:rPr>
                <w:sz w:val="20"/>
              </w:rPr>
              <w:t xml:space="preserve"> голосеменных растений для жизни в условиях дефицита влаги 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§16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30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7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332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ТЕМА 5. </w:t>
            </w:r>
            <w:proofErr w:type="gramStart"/>
            <w:r w:rsidRPr="00366E01">
              <w:rPr>
                <w:b/>
                <w:bCs/>
                <w:sz w:val="20"/>
              </w:rPr>
              <w:t>СТРОЕНИЕ И МНОГООБРАЗИЕ ПОКРЫТОСЕМЕННЫХ РАСТЕНИЙ</w:t>
            </w:r>
            <w:r>
              <w:rPr>
                <w:b/>
                <w:bCs/>
                <w:sz w:val="20"/>
              </w:rPr>
              <w:t xml:space="preserve"> (8</w:t>
            </w:r>
            <w:r w:rsidRPr="00366E01">
              <w:rPr>
                <w:b/>
                <w:bCs/>
                <w:sz w:val="20"/>
              </w:rPr>
              <w:t xml:space="preserve"> часов)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внешнего строения покрытосеменных растений; особенности строения семян; признаков однодольных и двудольных растений; для формирования навыков сравнения однодольных и двудольных растений, определения принадлежности растений к различным группам (масличные, кормовые культуры, лекарственные растения и т.д.); для формирования навыков определения жизненных форм растений;</w:t>
            </w:r>
            <w:proofErr w:type="gramEnd"/>
            <w:r w:rsidRPr="00366E01">
              <w:rPr>
                <w:sz w:val="20"/>
              </w:rPr>
              <w:t xml:space="preserve"> для понимания необходимости сохранения многообразия покрытосеменных растений на нашей планете.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15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1.Строение семян двудольных растений</w:t>
            </w:r>
          </w:p>
          <w:p w:rsidR="007F12D1" w:rsidRPr="00366E01" w:rsidRDefault="007F12D1" w:rsidP="0084407B">
            <w:pPr>
              <w:rPr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Двудольные. Строение семян: семенная кожура, семядоли, зародыш. Особенности строения семян двудольных растений.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Л.Р.»Изучение строения семян двудольных растений» Лабораторное оборудование, семена фасоли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Работа в малых группах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Фронтальный опрос. Индивидуальная работа по карточкам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 xml:space="preserve">роль семян в жизни растений, значение слов семядоля, </w:t>
            </w:r>
            <w:proofErr w:type="spellStart"/>
            <w:r w:rsidRPr="00366E01">
              <w:rPr>
                <w:bCs/>
                <w:iCs/>
                <w:sz w:val="20"/>
              </w:rPr>
              <w:t>микропиле</w:t>
            </w:r>
            <w:proofErr w:type="spellEnd"/>
            <w:r w:rsidRPr="00366E01">
              <w:rPr>
                <w:bCs/>
                <w:iCs/>
                <w:sz w:val="20"/>
              </w:rPr>
              <w:t>, рубчик; где находятся питательные вещества в семенах.</w:t>
            </w:r>
          </w:p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Cs/>
                <w:iCs/>
                <w:sz w:val="20"/>
              </w:rPr>
              <w:t>Уметь: находить в тексте учебника необходимую информацию, проводить наблюдения и делать по ним выводы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§18 до </w:t>
            </w:r>
            <w:proofErr w:type="spellStart"/>
            <w:proofErr w:type="gramStart"/>
            <w:r w:rsidRPr="00366E01">
              <w:rPr>
                <w:sz w:val="20"/>
              </w:rPr>
              <w:t>ст</w:t>
            </w:r>
            <w:proofErr w:type="spellEnd"/>
            <w:proofErr w:type="gramEnd"/>
            <w:r w:rsidRPr="00366E01">
              <w:rPr>
                <w:sz w:val="20"/>
              </w:rPr>
              <w:t xml:space="preserve"> «Строение семян однодольных растений»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16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2. Строение семян однодольных растений.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Однодольные</w:t>
            </w:r>
            <w:r w:rsidRPr="00366E01">
              <w:rPr>
                <w:sz w:val="20"/>
              </w:rPr>
              <w:br/>
              <w:t>Строение семян: семенная кожура, семядоли, зародыш, эндосперм.</w:t>
            </w:r>
            <w:r w:rsidRPr="00366E01">
              <w:rPr>
                <w:sz w:val="20"/>
              </w:rPr>
              <w:br/>
              <w:t>Особенности строения семян однодольных и растений</w:t>
            </w:r>
            <w:r w:rsidRPr="00366E01">
              <w:rPr>
                <w:sz w:val="20"/>
              </w:rPr>
              <w:br/>
              <w:t>*Примеры запасающей ткани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«Изучение строения семян однодольных растений»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Лабораторное оборудование. Семена пшеницы, ржи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парах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  <w:u w:val="single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Распознавать</w:t>
            </w:r>
            <w:r w:rsidRPr="00366E01">
              <w:rPr>
                <w:sz w:val="20"/>
              </w:rPr>
              <w:t xml:space="preserve"> и </w:t>
            </w:r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 xml:space="preserve"> строение семян однодольных и двудольных растений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С</w:t>
            </w:r>
            <w:proofErr w:type="gramEnd"/>
            <w:r w:rsidRPr="00366E01">
              <w:rPr>
                <w:b/>
                <w:bCs/>
                <w:sz w:val="20"/>
              </w:rPr>
              <w:t>равнивать</w:t>
            </w:r>
            <w:r w:rsidRPr="00366E01">
              <w:rPr>
                <w:sz w:val="20"/>
              </w:rPr>
              <w:t xml:space="preserve"> </w:t>
            </w:r>
            <w:r w:rsidRPr="00366E01">
              <w:rPr>
                <w:b/>
                <w:bCs/>
                <w:sz w:val="20"/>
              </w:rPr>
              <w:t>по предложенным критериям</w:t>
            </w:r>
            <w:r w:rsidRPr="00366E01">
              <w:rPr>
                <w:sz w:val="20"/>
              </w:rPr>
              <w:t xml:space="preserve"> семена двудольных и однодольных растений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Устанавливать соответствие </w:t>
            </w:r>
            <w:proofErr w:type="spellStart"/>
            <w:r w:rsidRPr="00366E01">
              <w:rPr>
                <w:b/>
                <w:bCs/>
                <w:sz w:val="20"/>
              </w:rPr>
              <w:t>между</w:t>
            </w:r>
            <w:r w:rsidRPr="00366E01">
              <w:rPr>
                <w:sz w:val="20"/>
              </w:rPr>
              <w:t>частями</w:t>
            </w:r>
            <w:proofErr w:type="spellEnd"/>
            <w:r w:rsidRPr="00366E01">
              <w:rPr>
                <w:sz w:val="20"/>
              </w:rPr>
              <w:t xml:space="preserve"> семени и органами развивающегося проростка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примеры </w:t>
            </w:r>
            <w:r w:rsidRPr="00366E01">
              <w:rPr>
                <w:sz w:val="20"/>
              </w:rPr>
              <w:t xml:space="preserve">запасающей ткани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§18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17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3. Виды корней и типы корневых систем.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  <w:r w:rsidRPr="00366E01">
              <w:rPr>
                <w:i/>
                <w:iCs/>
                <w:sz w:val="20"/>
              </w:rPr>
              <w:t xml:space="preserve">Корневой волосок. </w:t>
            </w:r>
          </w:p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  <w:r w:rsidRPr="00366E01">
              <w:rPr>
                <w:i/>
                <w:iCs/>
                <w:sz w:val="20"/>
              </w:rPr>
              <w:t xml:space="preserve">Функции корня.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Проростки фасоли. Пшеницы, укоренившиеся черенки смородины, комнатных </w:t>
            </w:r>
            <w:proofErr w:type="spellStart"/>
            <w:r w:rsidRPr="00366E01">
              <w:rPr>
                <w:sz w:val="20"/>
              </w:rPr>
              <w:t>растений</w:t>
            </w:r>
            <w:proofErr w:type="gramStart"/>
            <w:r w:rsidRPr="00366E01">
              <w:rPr>
                <w:sz w:val="20"/>
              </w:rPr>
              <w:t>.Г</w:t>
            </w:r>
            <w:proofErr w:type="gramEnd"/>
            <w:r w:rsidRPr="00366E01">
              <w:rPr>
                <w:sz w:val="20"/>
              </w:rPr>
              <w:t>ербарийтаблица</w:t>
            </w:r>
            <w:proofErr w:type="spellEnd"/>
            <w:r w:rsidRPr="00366E01">
              <w:rPr>
                <w:sz w:val="20"/>
              </w:rPr>
              <w:t xml:space="preserve">. Презентация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Л.Р.»Стержневая и мочковатая корневые системы»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парах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>функции корня; различия между тремя видами корней: главным, боковыми и придаточными</w:t>
            </w:r>
            <w:proofErr w:type="gramStart"/>
            <w:r w:rsidRPr="00366E01">
              <w:rPr>
                <w:bCs/>
                <w:iCs/>
                <w:sz w:val="20"/>
              </w:rPr>
              <w:t xml:space="preserve">., </w:t>
            </w:r>
            <w:proofErr w:type="gramEnd"/>
            <w:r w:rsidRPr="00366E01">
              <w:rPr>
                <w:bCs/>
                <w:iCs/>
                <w:sz w:val="20"/>
              </w:rPr>
              <w:t>особенности стержневой и мочковатой корневых систем, значение окучивания для культурных растений.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§19. Таблица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Cs/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18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6.Побег и почки.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Cs/>
                <w:sz w:val="20"/>
              </w:rPr>
            </w:pPr>
            <w:r w:rsidRPr="00366E01">
              <w:rPr>
                <w:i/>
                <w:iCs/>
                <w:sz w:val="20"/>
              </w:rPr>
              <w:t>Побег</w:t>
            </w:r>
            <w:r w:rsidRPr="00366E01">
              <w:rPr>
                <w:sz w:val="20"/>
              </w:rPr>
              <w:t xml:space="preserve">. </w:t>
            </w:r>
            <w:r w:rsidRPr="00366E01">
              <w:rPr>
                <w:i/>
                <w:iCs/>
                <w:sz w:val="20"/>
              </w:rPr>
              <w:t>Узлы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Междоузлия</w:t>
            </w:r>
            <w:r w:rsidRPr="00366E01">
              <w:rPr>
                <w:sz w:val="20"/>
              </w:rPr>
              <w:br/>
              <w:t>Строение почки</w:t>
            </w:r>
            <w:r w:rsidRPr="00366E01">
              <w:rPr>
                <w:sz w:val="20"/>
              </w:rPr>
              <w:br/>
              <w:t xml:space="preserve">Виды почек: </w:t>
            </w:r>
            <w:r w:rsidRPr="00366E01">
              <w:rPr>
                <w:i/>
                <w:iCs/>
                <w:sz w:val="20"/>
              </w:rPr>
              <w:t>пазушные, верхушечные; генеративные и вегетативные.</w:t>
            </w:r>
            <w:r w:rsidRPr="00366E01">
              <w:rPr>
                <w:sz w:val="20"/>
              </w:rPr>
              <w:br/>
              <w:t xml:space="preserve">Видоизменения побегов: </w:t>
            </w:r>
            <w:r w:rsidRPr="00366E01">
              <w:rPr>
                <w:i/>
                <w:iCs/>
                <w:sz w:val="20"/>
              </w:rPr>
              <w:t>корневище, луковица, клубень</w:t>
            </w:r>
            <w:r w:rsidRPr="00366E01">
              <w:rPr>
                <w:sz w:val="20"/>
              </w:rPr>
              <w:br/>
              <w:t>*</w:t>
            </w:r>
            <w:r w:rsidRPr="00366E01">
              <w:rPr>
                <w:b/>
                <w:bCs/>
                <w:i/>
                <w:iCs/>
                <w:sz w:val="20"/>
              </w:rPr>
              <w:t xml:space="preserve">Определение </w:t>
            </w:r>
            <w:r w:rsidRPr="00366E01">
              <w:rPr>
                <w:sz w:val="20"/>
              </w:rPr>
              <w:t xml:space="preserve">названий деревьев и кустарников, растущих около школы и вашего </w:t>
            </w:r>
            <w:r w:rsidRPr="00366E01">
              <w:rPr>
                <w:sz w:val="20"/>
              </w:rPr>
              <w:lastRenderedPageBreak/>
              <w:t>дома по внешнему строению почек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Таблицы, рисунки на страницах учебника, живые объекты (клубни картофеля, луковица)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«Строение почки. Расположение почек на стебле</w:t>
            </w:r>
            <w:proofErr w:type="gramStart"/>
            <w:r w:rsidRPr="00366E01">
              <w:rPr>
                <w:sz w:val="20"/>
              </w:rPr>
              <w:t xml:space="preserve">.» </w:t>
            </w:r>
            <w:proofErr w:type="gram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малых группах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Устный опрос.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>Распознавать</w:t>
            </w:r>
            <w:r w:rsidRPr="00366E01">
              <w:rPr>
                <w:sz w:val="20"/>
              </w:rPr>
              <w:t xml:space="preserve"> и </w:t>
            </w:r>
            <w:r w:rsidRPr="00366E01">
              <w:rPr>
                <w:b/>
                <w:bCs/>
                <w:i/>
                <w:iCs/>
                <w:sz w:val="20"/>
              </w:rPr>
              <w:t>описывать</w:t>
            </w:r>
            <w:r w:rsidRPr="00366E01">
              <w:rPr>
                <w:sz w:val="20"/>
              </w:rPr>
              <w:t xml:space="preserve"> на живых объектах строение: побега, почки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П</w:t>
            </w:r>
            <w:proofErr w:type="gramEnd"/>
            <w:r w:rsidRPr="00366E01">
              <w:rPr>
                <w:b/>
                <w:bCs/>
                <w:sz w:val="20"/>
              </w:rPr>
              <w:t xml:space="preserve">риводить </w:t>
            </w:r>
            <w:proofErr w:type="spellStart"/>
            <w:r w:rsidRPr="00366E01">
              <w:rPr>
                <w:b/>
                <w:bCs/>
                <w:sz w:val="20"/>
              </w:rPr>
              <w:t>примеры</w:t>
            </w:r>
            <w:r w:rsidRPr="00366E01">
              <w:rPr>
                <w:sz w:val="20"/>
              </w:rPr>
              <w:t>растений</w:t>
            </w:r>
            <w:proofErr w:type="spellEnd"/>
            <w:r w:rsidRPr="00366E01">
              <w:rPr>
                <w:sz w:val="20"/>
              </w:rPr>
              <w:t>, имеющих видоизмененные побеги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Объяснять</w:t>
            </w:r>
            <w:r w:rsidRPr="00366E01">
              <w:rPr>
                <w:sz w:val="20"/>
              </w:rPr>
              <w:t xml:space="preserve">, что почка – видоизмененный побег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*Определение </w:t>
            </w:r>
            <w:r w:rsidRPr="00366E01">
              <w:rPr>
                <w:sz w:val="20"/>
              </w:rPr>
              <w:t xml:space="preserve">деревьев и кустарников по внешнему строению почек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§22, упр.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lastRenderedPageBreak/>
              <w:t>19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7.Внешнее строение листа.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Cs/>
                <w:sz w:val="20"/>
              </w:rPr>
            </w:pPr>
            <w:r w:rsidRPr="00366E01">
              <w:rPr>
                <w:iCs/>
                <w:sz w:val="20"/>
              </w:rPr>
              <w:t>Многообразие листьев. Внешнее строение, типы жилкования, простые и сложные листья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Коллекции простых и сложных листьев, комнатные растения. Гербарии. Презентация компьютерная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Л.Р. «Листья простые и сложные. Жилкование и </w:t>
            </w:r>
            <w:proofErr w:type="spellStart"/>
            <w:r w:rsidRPr="00366E01">
              <w:rPr>
                <w:sz w:val="20"/>
              </w:rPr>
              <w:t>листорасполож</w:t>
            </w:r>
            <w:proofErr w:type="spellEnd"/>
            <w:r w:rsidRPr="00366E01">
              <w:rPr>
                <w:sz w:val="20"/>
              </w:rPr>
              <w:t>.»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малых группах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Устный опрос.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 xml:space="preserve">функции </w:t>
            </w:r>
            <w:proofErr w:type="gramStart"/>
            <w:r w:rsidRPr="00366E01">
              <w:rPr>
                <w:bCs/>
                <w:iCs/>
                <w:sz w:val="20"/>
              </w:rPr>
              <w:t>листа</w:t>
            </w:r>
            <w:proofErr w:type="gramEnd"/>
            <w:r w:rsidRPr="00366E01">
              <w:rPr>
                <w:bCs/>
                <w:iCs/>
                <w:sz w:val="20"/>
              </w:rPr>
              <w:t>; из каких частей состоит лист; отличия между черешковыми и сидячими листьями; признаки простых и сложных листьев.</w:t>
            </w:r>
          </w:p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Cs/>
                <w:iCs/>
                <w:sz w:val="20"/>
              </w:rPr>
              <w:t xml:space="preserve">Уметь: различать сидячие и </w:t>
            </w:r>
            <w:proofErr w:type="spellStart"/>
            <w:r w:rsidRPr="00366E01">
              <w:rPr>
                <w:bCs/>
                <w:iCs/>
                <w:sz w:val="20"/>
              </w:rPr>
              <w:t>черещковые</w:t>
            </w:r>
            <w:proofErr w:type="spellEnd"/>
            <w:r w:rsidRPr="00366E01">
              <w:rPr>
                <w:bCs/>
                <w:iCs/>
                <w:sz w:val="20"/>
              </w:rPr>
              <w:t xml:space="preserve"> листья, находить на листе листовую пластинку и черешок; определять виды простых и сложных листьев; называть и определять признаки однодольных </w:t>
            </w:r>
            <w:proofErr w:type="gramStart"/>
            <w:r w:rsidRPr="00366E01">
              <w:rPr>
                <w:bCs/>
                <w:iCs/>
                <w:sz w:val="20"/>
              </w:rPr>
              <w:t>о</w:t>
            </w:r>
            <w:proofErr w:type="gramEnd"/>
            <w:r w:rsidRPr="00366E01">
              <w:rPr>
                <w:bCs/>
                <w:iCs/>
                <w:sz w:val="20"/>
              </w:rPr>
              <w:t xml:space="preserve"> двудольных растений.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§23. Тест.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Cs/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Cs/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  <w:lang w:val="en-US"/>
              </w:rPr>
            </w:pPr>
            <w:r w:rsidRPr="00366E01">
              <w:rPr>
                <w:b/>
                <w:bCs/>
                <w:sz w:val="20"/>
                <w:lang w:val="en-US"/>
              </w:rPr>
              <w:t>20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10.Строение стебля.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Функции стебля. </w:t>
            </w:r>
            <w:r w:rsidRPr="00366E01">
              <w:rPr>
                <w:sz w:val="20"/>
              </w:rPr>
              <w:br/>
              <w:t xml:space="preserve">Участки стебля: </w:t>
            </w:r>
            <w:r w:rsidRPr="00366E01">
              <w:rPr>
                <w:i/>
                <w:iCs/>
                <w:sz w:val="20"/>
              </w:rPr>
              <w:t>кора, камбий, древесина, сердцевина.</w:t>
            </w:r>
            <w:r w:rsidRPr="00366E01">
              <w:rPr>
                <w:b/>
                <w:bCs/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proofErr w:type="gramStart"/>
            <w:r w:rsidRPr="00366E01">
              <w:rPr>
                <w:sz w:val="20"/>
              </w:rPr>
              <w:t>Клеточное строение стебля: покровные ткани стебля (</w:t>
            </w:r>
            <w:r w:rsidRPr="00366E01">
              <w:rPr>
                <w:i/>
                <w:iCs/>
                <w:sz w:val="20"/>
              </w:rPr>
              <w:t>кожица, пробка)</w:t>
            </w:r>
            <w:r w:rsidRPr="00366E01">
              <w:rPr>
                <w:sz w:val="20"/>
              </w:rPr>
              <w:t>; механическая ткань (</w:t>
            </w:r>
            <w:r w:rsidRPr="00366E01">
              <w:rPr>
                <w:i/>
                <w:iCs/>
                <w:sz w:val="20"/>
              </w:rPr>
              <w:t>лубяные волокна, волокна древесины</w:t>
            </w:r>
            <w:r w:rsidRPr="00366E01">
              <w:rPr>
                <w:sz w:val="20"/>
              </w:rPr>
              <w:t xml:space="preserve">) и проводящая ткань </w:t>
            </w:r>
            <w:r w:rsidRPr="00366E01">
              <w:rPr>
                <w:sz w:val="20"/>
              </w:rPr>
              <w:lastRenderedPageBreak/>
              <w:t>(</w:t>
            </w:r>
            <w:r w:rsidRPr="00366E01">
              <w:rPr>
                <w:i/>
                <w:iCs/>
                <w:sz w:val="20"/>
              </w:rPr>
              <w:t>ситовидные трубки, сосуды</w:t>
            </w:r>
            <w:r w:rsidRPr="00366E01">
              <w:rPr>
                <w:sz w:val="20"/>
              </w:rPr>
              <w:t>); образовательная ткань.</w:t>
            </w:r>
            <w:proofErr w:type="gramEnd"/>
            <w:r w:rsidRPr="00366E01">
              <w:rPr>
                <w:sz w:val="20"/>
              </w:rPr>
              <w:t xml:space="preserve"> *Рост дерева в толщину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Таблица, коллекция древесных спилов, рисунки на страницах учебника, электронное пособие «Биология 6 класс», издательство «Глобус»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«Изучение макр</w:t>
            </w:r>
            <w:proofErr w:type="gramStart"/>
            <w:r w:rsidRPr="00366E01">
              <w:rPr>
                <w:sz w:val="20"/>
              </w:rPr>
              <w:t>о-</w:t>
            </w:r>
            <w:proofErr w:type="gramEnd"/>
            <w:r w:rsidRPr="00366E01">
              <w:rPr>
                <w:sz w:val="20"/>
              </w:rPr>
              <w:t xml:space="preserve"> и </w:t>
            </w:r>
            <w:proofErr w:type="spellStart"/>
            <w:r w:rsidRPr="00366E01">
              <w:rPr>
                <w:sz w:val="20"/>
              </w:rPr>
              <w:lastRenderedPageBreak/>
              <w:t>микростроения</w:t>
            </w:r>
            <w:proofErr w:type="spellEnd"/>
            <w:r w:rsidRPr="00366E01">
              <w:rPr>
                <w:sz w:val="20"/>
              </w:rPr>
              <w:t xml:space="preserve"> стебля»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Индивидуальная работа, работа в малых группах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Приводить примеры</w:t>
            </w:r>
            <w:r w:rsidRPr="00366E01">
              <w:rPr>
                <w:sz w:val="20"/>
              </w:rPr>
              <w:t xml:space="preserve"> тканей, расположенных в стебле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Называть</w:t>
            </w:r>
            <w:r w:rsidRPr="00366E01">
              <w:rPr>
                <w:sz w:val="20"/>
              </w:rPr>
              <w:t>функции</w:t>
            </w:r>
            <w:proofErr w:type="spellEnd"/>
            <w:r w:rsidRPr="00366E01">
              <w:rPr>
                <w:sz w:val="20"/>
              </w:rPr>
              <w:t xml:space="preserve"> слоев стебля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</w:t>
            </w:r>
            <w:proofErr w:type="gramEnd"/>
            <w:r w:rsidRPr="00366E01">
              <w:rPr>
                <w:b/>
                <w:bCs/>
                <w:sz w:val="20"/>
              </w:rPr>
              <w:t xml:space="preserve">аспознавать </w:t>
            </w:r>
            <w:r w:rsidRPr="00366E01">
              <w:rPr>
                <w:sz w:val="20"/>
              </w:rPr>
              <w:t>и</w:t>
            </w:r>
            <w:r w:rsidRPr="00366E01">
              <w:rPr>
                <w:b/>
                <w:bCs/>
                <w:sz w:val="20"/>
              </w:rPr>
              <w:t xml:space="preserve"> </w:t>
            </w:r>
            <w:proofErr w:type="spellStart"/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по</w:t>
            </w:r>
            <w:proofErr w:type="spellEnd"/>
            <w:r w:rsidRPr="00366E01">
              <w:rPr>
                <w:sz w:val="20"/>
              </w:rPr>
              <w:t xml:space="preserve"> рисунку и на микропрепаратах клеточное строение стебля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Объяснять</w:t>
            </w:r>
            <w:r w:rsidRPr="00366E01">
              <w:rPr>
                <w:sz w:val="20"/>
              </w:rPr>
              <w:t>влияние</w:t>
            </w:r>
            <w:proofErr w:type="spellEnd"/>
            <w:r w:rsidRPr="00366E01">
              <w:rPr>
                <w:sz w:val="20"/>
              </w:rPr>
              <w:t xml:space="preserve"> условий жизни на рост дерева в толщину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*Определение возраста </w:t>
            </w:r>
            <w:r w:rsidRPr="00366E01">
              <w:rPr>
                <w:sz w:val="20"/>
              </w:rPr>
              <w:t xml:space="preserve">деревьев </w:t>
            </w:r>
            <w:r w:rsidRPr="00366E01">
              <w:rPr>
                <w:sz w:val="20"/>
              </w:rPr>
              <w:lastRenderedPageBreak/>
              <w:t xml:space="preserve">по количеству годичных колец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§26упр88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21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12.Цветок.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sz w:val="20"/>
              </w:rPr>
            </w:pPr>
            <w:proofErr w:type="gramStart"/>
            <w:r w:rsidRPr="00366E01">
              <w:rPr>
                <w:sz w:val="20"/>
              </w:rPr>
              <w:t>Строение цветка: околоцветник (</w:t>
            </w:r>
            <w:r w:rsidRPr="00366E01">
              <w:rPr>
                <w:i/>
                <w:iCs/>
                <w:sz w:val="20"/>
              </w:rPr>
              <w:t>простой, двойной</w:t>
            </w:r>
            <w:r w:rsidRPr="00366E01">
              <w:rPr>
                <w:sz w:val="20"/>
              </w:rPr>
              <w:t>), чашечка, венчик, пестик (</w:t>
            </w:r>
            <w:r w:rsidRPr="00366E01">
              <w:rPr>
                <w:i/>
                <w:iCs/>
                <w:sz w:val="20"/>
              </w:rPr>
              <w:t>рыльце, столбик, завязь</w:t>
            </w:r>
            <w:r w:rsidRPr="00366E01">
              <w:rPr>
                <w:sz w:val="20"/>
              </w:rPr>
              <w:t>), тычинка (</w:t>
            </w:r>
            <w:r w:rsidRPr="00366E01">
              <w:rPr>
                <w:i/>
                <w:iCs/>
                <w:sz w:val="20"/>
              </w:rPr>
              <w:t>тычиночная нить, пыльник</w:t>
            </w:r>
            <w:r w:rsidRPr="00366E01">
              <w:rPr>
                <w:sz w:val="20"/>
              </w:rPr>
              <w:t>), цветоложе, цветоножка.</w:t>
            </w:r>
            <w:proofErr w:type="gramEnd"/>
            <w:r w:rsidRPr="00366E01">
              <w:rPr>
                <w:sz w:val="20"/>
              </w:rPr>
              <w:t xml:space="preserve"> Обоеполые и раздельнополые цветки.</w:t>
            </w:r>
            <w:r w:rsidRPr="00366E01">
              <w:rPr>
                <w:sz w:val="20"/>
              </w:rPr>
              <w:br/>
              <w:t>Обозначения различных частей цветка.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модели цветков, электронное пособие «Биология 6 класс», издательство «Глобус»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«Изучение строения цветка»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Тестирование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sz w:val="20"/>
              </w:rPr>
            </w:pPr>
            <w:proofErr w:type="gramStart"/>
            <w:r w:rsidRPr="00366E01">
              <w:rPr>
                <w:b/>
                <w:bCs/>
                <w:sz w:val="20"/>
              </w:rPr>
              <w:t xml:space="preserve">Знать: </w:t>
            </w:r>
            <w:r w:rsidRPr="00366E01">
              <w:rPr>
                <w:bCs/>
                <w:sz w:val="20"/>
              </w:rPr>
              <w:t xml:space="preserve">что </w:t>
            </w:r>
            <w:proofErr w:type="spellStart"/>
            <w:r w:rsidRPr="00366E01">
              <w:rPr>
                <w:bCs/>
                <w:sz w:val="20"/>
              </w:rPr>
              <w:t>цветок-видоизмененный</w:t>
            </w:r>
            <w:proofErr w:type="spellEnd"/>
            <w:r w:rsidRPr="00366E01">
              <w:rPr>
                <w:bCs/>
                <w:sz w:val="20"/>
              </w:rPr>
              <w:t xml:space="preserve"> побег, строение цветка; отличительные черты цветков с простым и двойным околоцветником, признаки правильных и неправильных цветков, строение тычинок и пестиков; обоеполые и раздельнополые цветки; однодомные и двудомные растения; значение терминов: пестик, тычинка, лепестки, венчик, чашечка, чашелистики, цветоножка, пыльник, тычиночная нить, рыльце, столбик, завязь.</w:t>
            </w:r>
            <w:proofErr w:type="gramEnd"/>
            <w:r w:rsidRPr="00366E01">
              <w:rPr>
                <w:bCs/>
                <w:sz w:val="20"/>
              </w:rPr>
              <w:t xml:space="preserve"> </w:t>
            </w:r>
            <w:proofErr w:type="spellStart"/>
            <w:r w:rsidRPr="00366E01">
              <w:rPr>
                <w:bCs/>
                <w:sz w:val="20"/>
              </w:rPr>
              <w:t>Семезачаток</w:t>
            </w:r>
            <w:proofErr w:type="spellEnd"/>
            <w:r w:rsidRPr="00366E01">
              <w:rPr>
                <w:bCs/>
                <w:sz w:val="20"/>
              </w:rPr>
              <w:t>.</w:t>
            </w:r>
          </w:p>
          <w:p w:rsidR="007F12D1" w:rsidRPr="00366E01" w:rsidRDefault="007F12D1" w:rsidP="0084407B">
            <w:pPr>
              <w:rPr>
                <w:bCs/>
                <w:sz w:val="20"/>
              </w:rPr>
            </w:pPr>
            <w:proofErr w:type="gramStart"/>
            <w:r w:rsidRPr="00366E01">
              <w:rPr>
                <w:bCs/>
                <w:sz w:val="20"/>
              </w:rPr>
              <w:t>Уметь: узнавать и называть части цветка; определять правильные и неправильные цветки, отличать обоеполые о раздельнополые цветки; выделять из знакомых растений однодомные о двудомные.</w:t>
            </w:r>
            <w:proofErr w:type="gramEnd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§28.29 Таблица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942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942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22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14.Плод.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Функции плода.</w:t>
            </w:r>
            <w:r w:rsidRPr="00366E01">
              <w:rPr>
                <w:sz w:val="20"/>
              </w:rPr>
              <w:br/>
              <w:t xml:space="preserve">Виды плодов: </w:t>
            </w:r>
            <w:r w:rsidRPr="00366E01">
              <w:rPr>
                <w:i/>
                <w:iCs/>
                <w:sz w:val="20"/>
              </w:rPr>
              <w:t>ягода, костянка, яблоко, орех, коробочка, стручок, боб.</w:t>
            </w:r>
            <w:r w:rsidRPr="00366E01">
              <w:rPr>
                <w:sz w:val="20"/>
              </w:rPr>
              <w:br/>
              <w:t>Сухие и сочные плоды.</w:t>
            </w:r>
            <w:r w:rsidRPr="00366E01">
              <w:rPr>
                <w:sz w:val="20"/>
              </w:rPr>
              <w:br/>
              <w:t>Односемянные и многосемянные плоды.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наборы муляжей плодов, коллекции семян, электронное пособие «Биология 6 класс», издательство «Глобус»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Л.Р. «Классификация плодов»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малых группах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 xml:space="preserve">Называть </w:t>
            </w:r>
            <w:r w:rsidRPr="00366E01">
              <w:rPr>
                <w:sz w:val="20"/>
              </w:rPr>
              <w:t xml:space="preserve">функции плодов;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 xml:space="preserve">Распознавать </w:t>
            </w:r>
            <w:r w:rsidRPr="00366E01">
              <w:rPr>
                <w:sz w:val="20"/>
              </w:rPr>
              <w:t>и</w:t>
            </w:r>
            <w:r w:rsidRPr="00366E01">
              <w:rPr>
                <w:b/>
                <w:bCs/>
                <w:i/>
                <w:iCs/>
                <w:sz w:val="20"/>
              </w:rPr>
              <w:t xml:space="preserve"> описывать </w:t>
            </w:r>
            <w:r w:rsidRPr="00366E01">
              <w:rPr>
                <w:sz w:val="20"/>
              </w:rPr>
              <w:t xml:space="preserve">по рисункам, коллекциям строение плодов </w:t>
            </w:r>
            <w:r w:rsidRPr="00366E01">
              <w:rPr>
                <w:sz w:val="20"/>
              </w:rPr>
              <w:br/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*Подбор и составление </w:t>
            </w:r>
            <w:r w:rsidRPr="00366E01">
              <w:rPr>
                <w:sz w:val="20"/>
              </w:rPr>
              <w:t xml:space="preserve">коллекций семян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§30.31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942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942"/>
          <w:tblCellSpacing w:w="0" w:type="dxa"/>
        </w:trPr>
        <w:tc>
          <w:tcPr>
            <w:tcW w:w="15413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sz w:val="20"/>
              </w:rPr>
            </w:pPr>
            <w:r>
              <w:rPr>
                <w:b/>
                <w:bCs/>
                <w:sz w:val="20"/>
              </w:rPr>
              <w:t>ТЕМА 6. ЖИЗНЬ РАСТЕНИЙ (7</w:t>
            </w:r>
            <w:r w:rsidRPr="00366E01">
              <w:rPr>
                <w:b/>
                <w:bCs/>
                <w:sz w:val="20"/>
              </w:rPr>
              <w:t xml:space="preserve"> часов)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 xml:space="preserve">создать условия для понимания учащимися особенностей происходящих в растительном организме процессов и значения этих </w:t>
            </w:r>
            <w:proofErr w:type="spellStart"/>
            <w:r w:rsidRPr="00366E01">
              <w:rPr>
                <w:sz w:val="20"/>
              </w:rPr>
              <w:t>жизненноважных</w:t>
            </w:r>
            <w:proofErr w:type="spellEnd"/>
            <w:r w:rsidRPr="00366E01">
              <w:rPr>
                <w:sz w:val="20"/>
              </w:rPr>
              <w:t xml:space="preserve"> процессов для растений; для получения навыков постановки опытов, наблюдения результатов и формулировки выводов; для осознания целостного восприятия растительного организма; для понимания космической роли растений.</w:t>
            </w: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209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23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2.Минеральное питание растений.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 xml:space="preserve">Комбинированный </w:t>
            </w:r>
            <w:r w:rsidRPr="00366E01">
              <w:rPr>
                <w:sz w:val="20"/>
              </w:rPr>
              <w:lastRenderedPageBreak/>
              <w:t>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 xml:space="preserve">Поглощение растворов минеральных веществ растениями; «плодородие почвы», удобрения, взаимосвязь </w:t>
            </w:r>
            <w:r w:rsidRPr="00366E01">
              <w:rPr>
                <w:sz w:val="20"/>
              </w:rPr>
              <w:lastRenderedPageBreak/>
              <w:t>растительных организмов со средой.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Коллекция почв,  минеральных удобрений.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Д.О. «Корневое давление»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Заполнение </w:t>
            </w:r>
            <w:r w:rsidRPr="00366E01">
              <w:rPr>
                <w:sz w:val="20"/>
              </w:rPr>
              <w:lastRenderedPageBreak/>
              <w:t>схемы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lastRenderedPageBreak/>
              <w:t xml:space="preserve">Знать: </w:t>
            </w:r>
            <w:r w:rsidRPr="00366E01">
              <w:rPr>
                <w:bCs/>
                <w:iCs/>
                <w:sz w:val="20"/>
              </w:rPr>
              <w:t xml:space="preserve">способы поглощения питательных веществ растениями; вещества, необходимые для роста и развития растений; что называется почвой; плодородием; органические и минеральные удобрения; способы внесения </w:t>
            </w:r>
            <w:r w:rsidRPr="00366E01">
              <w:rPr>
                <w:bCs/>
                <w:iCs/>
                <w:sz w:val="20"/>
              </w:rPr>
              <w:lastRenderedPageBreak/>
              <w:t>удобрений в почву.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§33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lastRenderedPageBreak/>
              <w:t>24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3.Фотосинтез.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Урок изучения и первичного закрепления новых знаний</w:t>
            </w:r>
            <w:r w:rsidRPr="00366E01">
              <w:rPr>
                <w:sz w:val="20"/>
              </w:rPr>
              <w:br/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Фотосинтез</w:t>
            </w:r>
            <w:r w:rsidRPr="00366E01">
              <w:rPr>
                <w:sz w:val="20"/>
              </w:rPr>
              <w:br/>
              <w:t>Условия для образования крахмала.</w:t>
            </w:r>
            <w:r w:rsidRPr="00366E01">
              <w:rPr>
                <w:sz w:val="20"/>
              </w:rPr>
              <w:br/>
              <w:t>Необходимые вещества для фотосинтеза и продукты.</w:t>
            </w:r>
            <w:r w:rsidRPr="00366E01">
              <w:rPr>
                <w:sz w:val="20"/>
              </w:rPr>
              <w:br/>
              <w:t>Локализация процессов фотосинтеза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электронный лабораторный практикум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- опрос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Описывать </w:t>
            </w:r>
            <w:r w:rsidRPr="00366E01">
              <w:rPr>
                <w:sz w:val="20"/>
              </w:rPr>
              <w:t>механизм фотосинтеза, передвижения органических веществ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О</w:t>
            </w:r>
            <w:proofErr w:type="gramEnd"/>
            <w:r w:rsidRPr="00366E01">
              <w:rPr>
                <w:b/>
                <w:bCs/>
                <w:sz w:val="20"/>
              </w:rPr>
              <w:t xml:space="preserve">пределять роль </w:t>
            </w:r>
            <w:r w:rsidRPr="00366E01">
              <w:rPr>
                <w:sz w:val="20"/>
              </w:rPr>
              <w:t xml:space="preserve">органов растений в образовании и перераспределении органических веществ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>Объяснять</w:t>
            </w:r>
            <w:r w:rsidRPr="00366E01">
              <w:rPr>
                <w:sz w:val="20"/>
              </w:rPr>
              <w:t xml:space="preserve"> космическую роль зеленых растений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§34.37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25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4.Дыхание растений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Значение дыхания</w:t>
            </w:r>
            <w:r w:rsidRPr="00366E01">
              <w:rPr>
                <w:sz w:val="20"/>
              </w:rPr>
              <w:br/>
              <w:t>Опыты, подтверждающие дыхание растений.</w:t>
            </w:r>
            <w:r w:rsidRPr="00366E01">
              <w:rPr>
                <w:sz w:val="20"/>
              </w:rPr>
              <w:br/>
              <w:t>Приспособления растений для дыхания.</w:t>
            </w:r>
            <w:r w:rsidRPr="00366E01">
              <w:rPr>
                <w:sz w:val="20"/>
              </w:rPr>
              <w:br/>
              <w:t>Использование энергии растениями.</w:t>
            </w:r>
            <w:r w:rsidRPr="00366E01">
              <w:rPr>
                <w:sz w:val="20"/>
              </w:rPr>
              <w:br/>
              <w:t>Взаимосвязь процессов дыхания и фотосинтеза.</w:t>
            </w:r>
            <w:r w:rsidRPr="00366E01">
              <w:rPr>
                <w:sz w:val="20"/>
              </w:rPr>
              <w:br/>
              <w:t>Биологическое значение рыхления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Рисунки на страницах учебника, электронный лабораторный практикум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Индивидуальная работа 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Текущий контроль знаний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опрос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 xml:space="preserve">Выделять </w:t>
            </w:r>
            <w:r w:rsidRPr="00366E01">
              <w:rPr>
                <w:sz w:val="20"/>
              </w:rPr>
              <w:t>приспособления растений для дыхания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</w:rPr>
              <w:t>О</w:t>
            </w:r>
            <w:proofErr w:type="gramEnd"/>
            <w:r w:rsidRPr="00366E01">
              <w:rPr>
                <w:b/>
                <w:bCs/>
                <w:i/>
                <w:iCs/>
                <w:sz w:val="20"/>
              </w:rPr>
              <w:t xml:space="preserve">бъяснять </w:t>
            </w:r>
            <w:r w:rsidRPr="00366E01">
              <w:rPr>
                <w:sz w:val="20"/>
              </w:rPr>
              <w:t xml:space="preserve">результаты опытов, подтверждающих дыхание у растений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Сравнивать по заданным </w:t>
            </w:r>
            <w:proofErr w:type="spellStart"/>
            <w:r w:rsidRPr="00366E01">
              <w:rPr>
                <w:b/>
                <w:bCs/>
                <w:sz w:val="20"/>
              </w:rPr>
              <w:t>критериям</w:t>
            </w:r>
            <w:r w:rsidRPr="00366E01">
              <w:rPr>
                <w:sz w:val="20"/>
              </w:rPr>
              <w:t>процессыфотосинтеза</w:t>
            </w:r>
            <w:proofErr w:type="spellEnd"/>
            <w:r w:rsidRPr="00366E01">
              <w:rPr>
                <w:sz w:val="20"/>
              </w:rPr>
              <w:t xml:space="preserve"> и дыхания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§35, заполнить таблицу стр.156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26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11.Способы размножения растений.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>
              <w:rPr>
                <w:sz w:val="20"/>
              </w:rPr>
              <w:t>Контр</w:t>
            </w:r>
            <w:proofErr w:type="gramStart"/>
            <w:r>
              <w:rPr>
                <w:sz w:val="20"/>
              </w:rPr>
              <w:t>.р</w:t>
            </w:r>
            <w:proofErr w:type="gramEnd"/>
            <w:r>
              <w:rPr>
                <w:sz w:val="20"/>
              </w:rPr>
              <w:t>аб.№3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Половое, бесполое, вегетативное размножение. Гамета. Зигота. Сперматозоид. Спермий. Яйцеклетка.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компьютерная презентация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 (парная)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proofErr w:type="gramStart"/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 xml:space="preserve">что размножение – обязательное свойство любого живого организма; отличительные признаки растений, размножающихся спорами; особенности вегетативного размножения растений; значение слов </w:t>
            </w:r>
            <w:r w:rsidRPr="00366E01">
              <w:rPr>
                <w:bCs/>
                <w:i/>
                <w:iCs/>
                <w:sz w:val="20"/>
              </w:rPr>
              <w:t>гамета, сперматозоид, спермий, яйцеклетка, зигота.</w:t>
            </w:r>
            <w:r w:rsidRPr="00366E01">
              <w:rPr>
                <w:bCs/>
                <w:iCs/>
                <w:sz w:val="20"/>
              </w:rPr>
              <w:t xml:space="preserve"> </w:t>
            </w:r>
            <w:proofErr w:type="gramEnd"/>
          </w:p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Уметь: </w:t>
            </w:r>
            <w:r w:rsidRPr="00366E01">
              <w:rPr>
                <w:bCs/>
                <w:iCs/>
                <w:sz w:val="20"/>
              </w:rPr>
              <w:t>различать половое и бесполое размножение.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§40.43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27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12.Размножение споровых растений.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i/>
                <w:iCs/>
                <w:sz w:val="20"/>
                <w:u w:val="single"/>
              </w:rPr>
              <w:t xml:space="preserve">Тип урока: </w:t>
            </w:r>
            <w:r w:rsidRPr="00366E01">
              <w:rPr>
                <w:sz w:val="20"/>
              </w:rPr>
              <w:t>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Спорангий, заросток, зооспора, предросток. Представление  о чередовании поколений у мхов и папоротников. Условие оплодотворения у высших споровых растений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гербарии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Текущий контроль </w:t>
            </w:r>
            <w:proofErr w:type="spellStart"/>
            <w:proofErr w:type="gramStart"/>
            <w:r w:rsidRPr="00366E01">
              <w:rPr>
                <w:sz w:val="20"/>
              </w:rPr>
              <w:t>знаний-опрос</w:t>
            </w:r>
            <w:proofErr w:type="spellEnd"/>
            <w:proofErr w:type="gramEnd"/>
            <w:r w:rsidRPr="00366E01">
              <w:rPr>
                <w:sz w:val="20"/>
              </w:rPr>
              <w:t>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Биологический диктант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Давать определение терминам</w:t>
            </w:r>
            <w:r w:rsidRPr="00366E01">
              <w:rPr>
                <w:sz w:val="20"/>
              </w:rPr>
              <w:t xml:space="preserve"> «половое размножение», «сперматозоид», «яйцеклетка»</w:t>
            </w:r>
            <w:r w:rsidRPr="00366E01">
              <w:rPr>
                <w:b/>
                <w:bCs/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Распознавать и </w:t>
            </w:r>
            <w:proofErr w:type="spellStart"/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этапы</w:t>
            </w:r>
            <w:proofErr w:type="spellEnd"/>
            <w:r w:rsidRPr="00366E01">
              <w:rPr>
                <w:sz w:val="20"/>
              </w:rPr>
              <w:t xml:space="preserve"> размножения и развития водорослей, мхов и папоротников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Объяснять</w:t>
            </w:r>
            <w:r w:rsidRPr="00366E01">
              <w:rPr>
                <w:sz w:val="20"/>
              </w:rPr>
              <w:t>условия</w:t>
            </w:r>
            <w:proofErr w:type="spellEnd"/>
            <w:r w:rsidRPr="00366E01">
              <w:rPr>
                <w:sz w:val="20"/>
              </w:rPr>
              <w:t xml:space="preserve"> размножения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Работа с дополнительной литературой </w:t>
            </w:r>
            <w:r w:rsidRPr="00366E01">
              <w:rPr>
                <w:sz w:val="20"/>
              </w:rPr>
              <w:t xml:space="preserve">– написание </w:t>
            </w:r>
            <w:r w:rsidRPr="00366E01">
              <w:rPr>
                <w:sz w:val="20"/>
              </w:rPr>
              <w:lastRenderedPageBreak/>
              <w:t xml:space="preserve">реферативных работ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§41, рабочая тетрадь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lastRenderedPageBreak/>
              <w:t>28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13.Размножение голосеменных растений</w:t>
            </w:r>
            <w:r w:rsidRPr="00366E01">
              <w:rPr>
                <w:i/>
                <w:iCs/>
                <w:sz w:val="20"/>
                <w:u w:val="single"/>
              </w:rPr>
              <w:t xml:space="preserve"> Тип урока: </w:t>
            </w:r>
            <w:r w:rsidRPr="00366E01">
              <w:rPr>
                <w:sz w:val="20"/>
              </w:rPr>
              <w:t>Комбинированный урок</w:t>
            </w:r>
            <w:r w:rsidRPr="00366E01">
              <w:rPr>
                <w:b/>
                <w:bCs/>
                <w:sz w:val="20"/>
              </w:rPr>
              <w:t xml:space="preserve">.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Строение пыльцы. </w:t>
            </w:r>
            <w:r w:rsidRPr="00366E01">
              <w:rPr>
                <w:sz w:val="20"/>
              </w:rPr>
              <w:br/>
              <w:t>Органы размножения голосеменных растений.</w:t>
            </w:r>
            <w:r w:rsidRPr="00366E01">
              <w:rPr>
                <w:sz w:val="20"/>
              </w:rPr>
              <w:br/>
              <w:t xml:space="preserve">Размножение и развитие голосеменных растений: формирование пыльцы и яйцеклетки; образование семян, развитие </w:t>
            </w:r>
            <w:r w:rsidRPr="00366E01">
              <w:rPr>
                <w:sz w:val="20"/>
              </w:rPr>
              <w:br/>
              <w:t>молодого растения.</w:t>
            </w:r>
            <w:r w:rsidRPr="00366E01">
              <w:rPr>
                <w:sz w:val="20"/>
              </w:rPr>
              <w:br/>
              <w:t>Условия и приспособления для размножения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proofErr w:type="gramStart"/>
            <w:r w:rsidRPr="00366E01">
              <w:rPr>
                <w:sz w:val="20"/>
              </w:rPr>
              <w:t>Таблицы, карточки, гербарный материал, электронное пособие «Биология 6 класс», издательство «Глобус»</w:t>
            </w:r>
            <w:proofErr w:type="gramEnd"/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 (парная)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– опрос.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Тест.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Давать определение терминам</w:t>
            </w:r>
            <w:r w:rsidRPr="00366E01">
              <w:rPr>
                <w:i/>
                <w:iCs/>
                <w:sz w:val="20"/>
              </w:rPr>
              <w:t>: «</w:t>
            </w:r>
            <w:r w:rsidRPr="00366E01">
              <w:rPr>
                <w:sz w:val="20"/>
              </w:rPr>
              <w:t xml:space="preserve">половое размножение», «опыление», «оплодотворение»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Распознавать по немому рисунку и </w:t>
            </w:r>
            <w:proofErr w:type="spellStart"/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этапы</w:t>
            </w:r>
            <w:proofErr w:type="spellEnd"/>
            <w:r w:rsidRPr="00366E01">
              <w:rPr>
                <w:sz w:val="20"/>
              </w:rPr>
              <w:t xml:space="preserve"> развития голосеменных растений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В</w:t>
            </w:r>
            <w:proofErr w:type="gramEnd"/>
            <w:r w:rsidRPr="00366E01">
              <w:rPr>
                <w:b/>
                <w:bCs/>
                <w:sz w:val="20"/>
              </w:rPr>
              <w:t xml:space="preserve">ыделять </w:t>
            </w:r>
            <w:proofErr w:type="spellStart"/>
            <w:r w:rsidRPr="00366E01">
              <w:rPr>
                <w:b/>
                <w:bCs/>
                <w:sz w:val="20"/>
              </w:rPr>
              <w:t>особенности</w:t>
            </w:r>
            <w:r w:rsidRPr="00366E01">
              <w:rPr>
                <w:sz w:val="20"/>
              </w:rPr>
              <w:t>размножения</w:t>
            </w:r>
            <w:proofErr w:type="spellEnd"/>
            <w:r w:rsidRPr="00366E01">
              <w:rPr>
                <w:sz w:val="20"/>
              </w:rPr>
              <w:t xml:space="preserve"> и развития голосеменных растений в  связи с условиями жизни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Работа с дополнительной литературой </w:t>
            </w:r>
            <w:r w:rsidRPr="00366E01">
              <w:rPr>
                <w:sz w:val="20"/>
              </w:rPr>
              <w:t xml:space="preserve">– продолжение работы по написанию рефератов 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§42, рабочая тетрадь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29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14.Оплодотворение у цветковых растений: образование семян и плодов.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  <w:p w:rsidR="007F12D1" w:rsidRPr="00366E01" w:rsidRDefault="007F12D1" w:rsidP="0084407B">
            <w:pPr>
              <w:rPr>
                <w:bCs/>
                <w:sz w:val="20"/>
              </w:rPr>
            </w:pPr>
            <w:r w:rsidRPr="00366E01">
              <w:rPr>
                <w:bCs/>
                <w:i/>
                <w:sz w:val="20"/>
                <w:u w:val="single"/>
              </w:rPr>
              <w:t>Тип урока</w:t>
            </w:r>
            <w:r w:rsidRPr="00366E01">
              <w:rPr>
                <w:bCs/>
                <w:sz w:val="20"/>
              </w:rPr>
              <w:t>: урок изучения нового материала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Двойное оплодотворение цветковых растений.</w:t>
            </w:r>
            <w:r w:rsidRPr="00366E01">
              <w:rPr>
                <w:sz w:val="20"/>
              </w:rPr>
              <w:br/>
              <w:t>Формирование пыльцевых зерен и зародышевого мешка.</w:t>
            </w:r>
            <w:r w:rsidRPr="00366E01">
              <w:rPr>
                <w:sz w:val="20"/>
              </w:rPr>
              <w:br/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коллекции семян, электронное пособие «Биология 6 класс», издательство «Глобус», модели цветка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Индивидуальная, групповая работа (парная)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– опрос.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>роль цветка в половом размножении покрытосеменных растений; процессы формирования пыльцевых зерен и зародышевого мешка; последовательность процессов двойного оплодотворения; процесс образования семян  и плодов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§44 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43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sz w:val="20"/>
              </w:rPr>
            </w:pPr>
            <w:r w:rsidRPr="00366E01">
              <w:rPr>
                <w:b/>
                <w:sz w:val="20"/>
              </w:rPr>
              <w:t>Т</w:t>
            </w:r>
            <w:r>
              <w:rPr>
                <w:b/>
                <w:sz w:val="20"/>
              </w:rPr>
              <w:t>ЕМА 7. КЛАССИФИКАЦИЯ РАСТЕНИЙ (3</w:t>
            </w:r>
            <w:r w:rsidRPr="00366E01">
              <w:rPr>
                <w:b/>
                <w:sz w:val="20"/>
              </w:rPr>
              <w:t xml:space="preserve"> ЧАСОВ)</w:t>
            </w:r>
          </w:p>
          <w:p w:rsidR="007F12D1" w:rsidRPr="00366E01" w:rsidRDefault="007F12D1" w:rsidP="0084407B">
            <w:pPr>
              <w:jc w:val="center"/>
              <w:rPr>
                <w:b/>
                <w:sz w:val="20"/>
              </w:rPr>
            </w:pPr>
            <w:proofErr w:type="gramStart"/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понимания учащимися особенностей внешнего строения покрытосеменных растений; особенности строения семян; признаков однодольных и двудольных растений; для формирования навыков сравнения однодольных и двудольных растений, определения принадлежности растений к различным группам (масличные, кормовые культуры, лекарственные растения и т.д.); для формирования навыков определения жизненных форм растений; для понимания необходимости сохранения многообразия покрытосеменных растений на нашей планете.</w:t>
            </w:r>
            <w:proofErr w:type="gramEnd"/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30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1.Основы систематики растений.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sz w:val="20"/>
                <w:u w:val="single"/>
              </w:rPr>
              <w:t>Тип урока</w:t>
            </w:r>
            <w:r w:rsidRPr="00366E01">
              <w:rPr>
                <w:sz w:val="20"/>
              </w:rPr>
              <w:t>: урок изучения нового материала и первичного контроля знаний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Классификация растений. Таксономические единицы. Многообразие и общие признаки цветковых растений.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Живые растения, гербарии.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Индивидуальная.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Тестовый контроль знаний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Опрос 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 xml:space="preserve">Знать: </w:t>
            </w:r>
            <w:r w:rsidRPr="00366E01">
              <w:rPr>
                <w:bCs/>
                <w:iCs/>
                <w:sz w:val="20"/>
              </w:rPr>
              <w:t>что такое вид; основные таксономические единицы; принцип, по которому образованы двойные названия видов; значение бинарной номенклатуры; значение латинских названий.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§23жилкование.19 тип </w:t>
            </w:r>
            <w:proofErr w:type="spellStart"/>
            <w:r w:rsidRPr="00366E01">
              <w:rPr>
                <w:sz w:val="20"/>
              </w:rPr>
              <w:t>корн</w:t>
            </w:r>
            <w:proofErr w:type="gramStart"/>
            <w:r w:rsidRPr="00366E01">
              <w:rPr>
                <w:sz w:val="20"/>
              </w:rPr>
              <w:t>.с</w:t>
            </w:r>
            <w:proofErr w:type="gramEnd"/>
            <w:r w:rsidRPr="00366E01">
              <w:rPr>
                <w:sz w:val="20"/>
              </w:rPr>
              <w:t>-стемы</w:t>
            </w:r>
            <w:proofErr w:type="spellEnd"/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45.46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rHeight w:val="559"/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31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3.Класс </w:t>
            </w:r>
            <w:proofErr w:type="gramStart"/>
            <w:r w:rsidRPr="00366E01">
              <w:rPr>
                <w:b/>
                <w:bCs/>
                <w:sz w:val="20"/>
              </w:rPr>
              <w:t>двудольные</w:t>
            </w:r>
            <w:proofErr w:type="gramEnd"/>
            <w:r w:rsidRPr="00366E01">
              <w:rPr>
                <w:b/>
                <w:bCs/>
                <w:sz w:val="20"/>
              </w:rPr>
              <w:t xml:space="preserve">. 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Cs/>
                <w:i/>
                <w:sz w:val="20"/>
                <w:u w:val="single"/>
              </w:rPr>
              <w:t>Тип урока</w:t>
            </w:r>
            <w:r w:rsidRPr="00366E01">
              <w:rPr>
                <w:bCs/>
                <w:sz w:val="20"/>
              </w:rPr>
              <w:t>: 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Признаки семейства Крестоцветные: строение цветка, тип соцветия, тип плодов.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Типичные представители. Сельскохозяйственные растения. Лекарственные растения. Значение 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фотографии, гербарные экземпляры растений</w:t>
            </w:r>
            <w:proofErr w:type="gramStart"/>
            <w:r w:rsidRPr="00366E01">
              <w:rPr>
                <w:sz w:val="20"/>
              </w:rPr>
              <w:t xml:space="preserve"> ,</w:t>
            </w:r>
            <w:proofErr w:type="gramEnd"/>
            <w:r w:rsidRPr="00366E01">
              <w:rPr>
                <w:sz w:val="20"/>
              </w:rPr>
              <w:t xml:space="preserve"> электронное пособие «Биология 6 класс», издательство «Глобус»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парах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 – опрос.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Тестирование 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Знать</w:t>
            </w:r>
            <w:r w:rsidRPr="00366E01">
              <w:rPr>
                <w:bCs/>
                <w:iCs/>
                <w:sz w:val="20"/>
              </w:rPr>
              <w:t xml:space="preserve">: признаки семейства; культурные растения; медоносы, лекарственные, сорняки. </w:t>
            </w:r>
          </w:p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Уметь</w:t>
            </w:r>
            <w:r w:rsidRPr="00366E01">
              <w:rPr>
                <w:bCs/>
                <w:iCs/>
                <w:sz w:val="20"/>
              </w:rPr>
              <w:t>: определять признаки изучаемых 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§47культурные раст.48сю215-216 49-50 горох, 51 225-226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32</w:t>
            </w:r>
          </w:p>
        </w:tc>
        <w:tc>
          <w:tcPr>
            <w:tcW w:w="169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6.Класс </w:t>
            </w:r>
            <w:proofErr w:type="gramStart"/>
            <w:r w:rsidRPr="00366E01">
              <w:rPr>
                <w:b/>
                <w:bCs/>
                <w:sz w:val="20"/>
              </w:rPr>
              <w:t>однодольные</w:t>
            </w:r>
            <w:proofErr w:type="gramEnd"/>
            <w:r w:rsidRPr="00366E01">
              <w:rPr>
                <w:b/>
                <w:bCs/>
                <w:sz w:val="20"/>
              </w:rPr>
              <w:t xml:space="preserve">. </w:t>
            </w:r>
          </w:p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Cs/>
                <w:i/>
                <w:sz w:val="20"/>
                <w:u w:val="single"/>
              </w:rPr>
              <w:t>Тип урока</w:t>
            </w:r>
            <w:r w:rsidRPr="00366E01">
              <w:rPr>
                <w:bCs/>
                <w:sz w:val="20"/>
              </w:rPr>
              <w:t>: комбинированный урок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Признаки семейства Лилейные и Злаковые; строение цветка, тип соцветия, тип плодов. 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Типичные представители. Сельскохозяйственные растения. Лекарственные растения, ядовитые. Значение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фотографии, гербарные экземпляры растений</w:t>
            </w:r>
            <w:proofErr w:type="gramStart"/>
            <w:r w:rsidRPr="00366E01">
              <w:rPr>
                <w:sz w:val="20"/>
              </w:rPr>
              <w:t xml:space="preserve"> ,</w:t>
            </w:r>
            <w:proofErr w:type="gramEnd"/>
            <w:r w:rsidRPr="00366E01">
              <w:rPr>
                <w:sz w:val="20"/>
              </w:rPr>
              <w:t xml:space="preserve"> электронное пособие «Биология 6 класс», издательство «Глобус»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парах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знаний. Дидактическая игра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Cs/>
                <w:iCs/>
                <w:sz w:val="20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Знать</w:t>
            </w:r>
            <w:r w:rsidRPr="00366E01">
              <w:rPr>
                <w:bCs/>
                <w:iCs/>
                <w:sz w:val="20"/>
              </w:rPr>
              <w:t xml:space="preserve">: признаки семейства; культурные растения; лекарственные, значение растений названных семейств. </w:t>
            </w:r>
          </w:p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Уметь</w:t>
            </w:r>
            <w:r w:rsidRPr="00366E01">
              <w:rPr>
                <w:bCs/>
                <w:iCs/>
                <w:sz w:val="20"/>
              </w:rPr>
              <w:t>: определять признаки изучаемых растений; выделять основные особенности растений; описывать растения, давать их морфолого-биологическую характеристику; записывать и читать формулу цветка; определять роль растений в природе</w:t>
            </w:r>
            <w:proofErr w:type="gramStart"/>
            <w:r w:rsidRPr="00366E01">
              <w:rPr>
                <w:bCs/>
                <w:iCs/>
                <w:sz w:val="20"/>
              </w:rPr>
              <w:t xml:space="preserve"> ,</w:t>
            </w:r>
            <w:proofErr w:type="gramEnd"/>
            <w:r w:rsidRPr="00366E01">
              <w:rPr>
                <w:bCs/>
                <w:iCs/>
                <w:sz w:val="20"/>
              </w:rPr>
              <w:t xml:space="preserve"> жизни и деятельности человека.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§52,53, сообщения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15413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</w:tcPr>
          <w:p w:rsidR="007F12D1" w:rsidRPr="00366E01" w:rsidRDefault="007F12D1" w:rsidP="0084407B">
            <w:pPr>
              <w:jc w:val="center"/>
              <w:rPr>
                <w:b/>
                <w:bCs/>
                <w:sz w:val="20"/>
              </w:rPr>
            </w:pPr>
            <w:r w:rsidRPr="00366E01">
              <w:rPr>
                <w:b/>
                <w:sz w:val="20"/>
              </w:rPr>
              <w:t>Т</w:t>
            </w:r>
            <w:r>
              <w:rPr>
                <w:b/>
                <w:sz w:val="20"/>
              </w:rPr>
              <w:t>ЕМА 8. ПРИРОДНЫЕ СООБЩЕСТВА.</w:t>
            </w:r>
            <w:proofErr w:type="gramStart"/>
            <w:r>
              <w:rPr>
                <w:b/>
                <w:sz w:val="20"/>
              </w:rPr>
              <w:t xml:space="preserve">( </w:t>
            </w:r>
            <w:proofErr w:type="gramEnd"/>
            <w:r>
              <w:rPr>
                <w:b/>
                <w:sz w:val="20"/>
              </w:rPr>
              <w:t>3</w:t>
            </w:r>
            <w:r w:rsidRPr="00366E01">
              <w:rPr>
                <w:b/>
                <w:sz w:val="20"/>
              </w:rPr>
              <w:t>часов)</w:t>
            </w:r>
            <w:r w:rsidRPr="00366E01">
              <w:rPr>
                <w:b/>
                <w:bCs/>
                <w:sz w:val="20"/>
              </w:rPr>
              <w:t xml:space="preserve"> </w:t>
            </w:r>
          </w:p>
          <w:p w:rsidR="007F12D1" w:rsidRPr="00366E01" w:rsidRDefault="007F12D1" w:rsidP="0084407B">
            <w:pPr>
              <w:jc w:val="center"/>
              <w:rPr>
                <w:b/>
                <w:sz w:val="20"/>
              </w:rPr>
            </w:pPr>
            <w:r w:rsidRPr="00366E01">
              <w:rPr>
                <w:b/>
                <w:bCs/>
                <w:sz w:val="20"/>
              </w:rPr>
              <w:t xml:space="preserve">Цель: </w:t>
            </w:r>
            <w:r w:rsidRPr="00366E01">
              <w:rPr>
                <w:sz w:val="20"/>
              </w:rPr>
              <w:t>создать условия для знакомства учащихся с растительными сообществами; с особенностями взаимосвязи растений в различных сообществах; с причинами смены сообществ и последовательностью этапов сукцессии.</w:t>
            </w:r>
          </w:p>
        </w:tc>
      </w:tr>
      <w:tr w:rsidR="007F12D1" w:rsidRPr="00366E01" w:rsidTr="0084407B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1"/>
          <w:gridAfter w:val="1"/>
          <w:wBefore w:w="14385" w:type="dxa"/>
          <w:wAfter w:w="704" w:type="dxa"/>
          <w:trHeight w:val="5220"/>
          <w:hidden/>
        </w:trPr>
        <w:tc>
          <w:tcPr>
            <w:tcW w:w="324" w:type="dxa"/>
          </w:tcPr>
          <w:p w:rsidR="007F12D1" w:rsidRPr="00366E01" w:rsidRDefault="007F12D1" w:rsidP="0084407B">
            <w:pPr>
              <w:rPr>
                <w:vanish/>
                <w:sz w:val="20"/>
              </w:rPr>
            </w:pPr>
          </w:p>
        </w:tc>
      </w:tr>
    </w:tbl>
    <w:p w:rsidR="007F12D1" w:rsidRPr="00366E01" w:rsidRDefault="007F12D1" w:rsidP="007F12D1">
      <w:pPr>
        <w:shd w:val="clear" w:color="auto" w:fill="FFFFFF"/>
        <w:rPr>
          <w:vanish/>
          <w:sz w:val="20"/>
        </w:rPr>
      </w:pPr>
    </w:p>
    <w:tbl>
      <w:tblPr>
        <w:tblW w:w="15451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2"/>
        <w:gridCol w:w="2547"/>
        <w:gridCol w:w="1701"/>
        <w:gridCol w:w="1843"/>
        <w:gridCol w:w="1181"/>
        <w:gridCol w:w="2219"/>
        <w:gridCol w:w="1919"/>
        <w:gridCol w:w="1620"/>
        <w:gridCol w:w="1069"/>
        <w:gridCol w:w="1070"/>
      </w:tblGrid>
      <w:tr w:rsidR="007F12D1" w:rsidRPr="00366E01" w:rsidTr="0084407B">
        <w:trPr>
          <w:tblCellSpacing w:w="0" w:type="dxa"/>
        </w:trPr>
        <w:tc>
          <w:tcPr>
            <w:tcW w:w="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b/>
                <w:bCs/>
                <w:sz w:val="20"/>
              </w:rPr>
              <w:t>33</w:t>
            </w:r>
          </w:p>
        </w:tc>
        <w:tc>
          <w:tcPr>
            <w:tcW w:w="2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sz w:val="20"/>
              </w:rPr>
            </w:pPr>
            <w:r w:rsidRPr="00366E01">
              <w:rPr>
                <w:b/>
                <w:sz w:val="20"/>
              </w:rPr>
              <w:t>1.Основные экологические факторы</w:t>
            </w:r>
          </w:p>
          <w:p w:rsidR="007F12D1" w:rsidRPr="00366E01" w:rsidRDefault="007F12D1" w:rsidP="0084407B">
            <w:pPr>
              <w:rPr>
                <w:b/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sz w:val="20"/>
                <w:u w:val="single"/>
              </w:rPr>
              <w:t>Тип урока</w:t>
            </w:r>
            <w:r w:rsidRPr="00366E01">
              <w:rPr>
                <w:sz w:val="20"/>
              </w:rPr>
              <w:t>: урок изучения нового материала.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Факторы среды. Экологические группы растений. Влияние деятельности человека на растения.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Комнатные растения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Индивидуальная работа, работа в парах</w:t>
            </w:r>
          </w:p>
        </w:tc>
        <w:tc>
          <w:tcPr>
            <w:tcW w:w="2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Текущий контроль знаний. </w:t>
            </w:r>
          </w:p>
          <w:p w:rsidR="007F12D1" w:rsidRPr="00366E01" w:rsidRDefault="007F12D1" w:rsidP="0084407B">
            <w:pPr>
              <w:rPr>
                <w:sz w:val="20"/>
              </w:rPr>
            </w:pP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Проверочная работа по карточкам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sz w:val="20"/>
                <w:u w:val="single"/>
              </w:rPr>
              <w:t>Знать</w:t>
            </w:r>
            <w:r w:rsidRPr="00366E01">
              <w:rPr>
                <w:sz w:val="20"/>
              </w:rPr>
              <w:t xml:space="preserve">: факторы живой и неживой природы; составляющие среды жизни; о связи условий жизни и экологических факторов; влияние света, температуры, </w:t>
            </w:r>
            <w:r w:rsidRPr="00366E01">
              <w:rPr>
                <w:sz w:val="20"/>
              </w:rPr>
              <w:lastRenderedPageBreak/>
              <w:t>воды, минеральных веществ на растения; влияние живых организмов на растения; значение деятельности человека на растения.</w:t>
            </w:r>
          </w:p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Понимать значение терминов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§54, рабочая тетрадь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2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2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34</w:t>
            </w:r>
          </w:p>
        </w:tc>
        <w:tc>
          <w:tcPr>
            <w:tcW w:w="254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3.Растительные сообщества</w:t>
            </w:r>
            <w:r w:rsidRPr="00366E01">
              <w:rPr>
                <w:sz w:val="20"/>
              </w:rPr>
              <w:br/>
            </w:r>
            <w:r>
              <w:rPr>
                <w:sz w:val="20"/>
              </w:rPr>
              <w:t xml:space="preserve">контр. Раб №4 </w:t>
            </w:r>
            <w:proofErr w:type="gramStart"/>
            <w:r>
              <w:rPr>
                <w:sz w:val="20"/>
              </w:rPr>
              <w:t>итоговая</w:t>
            </w:r>
            <w:proofErr w:type="gram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i/>
                <w:iCs/>
                <w:sz w:val="20"/>
              </w:rPr>
              <w:t>Фитоценозы</w:t>
            </w:r>
            <w:r w:rsidRPr="00366E01">
              <w:rPr>
                <w:sz w:val="20"/>
              </w:rPr>
              <w:br/>
            </w:r>
            <w:r w:rsidRPr="00366E01">
              <w:rPr>
                <w:i/>
                <w:iCs/>
                <w:sz w:val="20"/>
              </w:rPr>
              <w:t>Растительность</w:t>
            </w:r>
            <w:r w:rsidRPr="00366E01">
              <w:rPr>
                <w:sz w:val="20"/>
              </w:rPr>
              <w:br/>
              <w:t xml:space="preserve">Типы растительных сообществ: сосновые леса, лиственные леса. </w:t>
            </w:r>
            <w:r w:rsidRPr="00366E01">
              <w:rPr>
                <w:sz w:val="20"/>
              </w:rPr>
              <w:br/>
              <w:t>Взаимосвязи растений в сообществе.</w:t>
            </w:r>
            <w:r w:rsidRPr="00366E01">
              <w:rPr>
                <w:sz w:val="20"/>
              </w:rPr>
              <w:br/>
              <w:t>Причины смены растительных сообществ</w:t>
            </w:r>
            <w:r w:rsidRPr="00366E01">
              <w:rPr>
                <w:sz w:val="20"/>
              </w:rPr>
              <w:br/>
              <w:t>*</w:t>
            </w:r>
            <w:proofErr w:type="spellStart"/>
            <w:r w:rsidRPr="00366E01">
              <w:rPr>
                <w:sz w:val="20"/>
              </w:rPr>
              <w:t>Ярусность</w:t>
            </w:r>
            <w:proofErr w:type="spellEnd"/>
            <w:r w:rsidRPr="00366E01">
              <w:rPr>
                <w:sz w:val="20"/>
              </w:rPr>
              <w:t xml:space="preserve"> в растительном сообществе: </w:t>
            </w:r>
            <w:r w:rsidRPr="00366E01">
              <w:rPr>
                <w:i/>
                <w:iCs/>
                <w:sz w:val="20"/>
              </w:rPr>
              <w:t>надземная и подземная</w:t>
            </w:r>
            <w:r w:rsidRPr="00366E01">
              <w:rPr>
                <w:sz w:val="20"/>
              </w:rPr>
              <w:t>.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Таблицы, фотографии, электронное пособие «Биология 6 класс», издательство «Глобус»</w:t>
            </w: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  <w:r w:rsidRPr="00366E01">
              <w:rPr>
                <w:sz w:val="20"/>
              </w:rPr>
              <w:t>Индивидуальная работа, работа в малых группах</w:t>
            </w:r>
          </w:p>
        </w:tc>
        <w:tc>
          <w:tcPr>
            <w:tcW w:w="2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Текущий контроль знаний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366E01">
              <w:rPr>
                <w:b/>
                <w:bCs/>
                <w:i/>
                <w:iCs/>
                <w:sz w:val="20"/>
                <w:u w:val="single"/>
              </w:rPr>
              <w:t>Базисный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Приводить </w:t>
            </w:r>
            <w:proofErr w:type="spellStart"/>
            <w:r w:rsidRPr="00366E01">
              <w:rPr>
                <w:b/>
                <w:bCs/>
                <w:sz w:val="20"/>
              </w:rPr>
              <w:t>примеры</w:t>
            </w:r>
            <w:r w:rsidRPr="00366E01">
              <w:rPr>
                <w:sz w:val="20"/>
              </w:rPr>
              <w:t>растительных</w:t>
            </w:r>
            <w:proofErr w:type="spellEnd"/>
            <w:r w:rsidRPr="00366E01">
              <w:rPr>
                <w:sz w:val="20"/>
              </w:rPr>
              <w:t xml:space="preserve"> сообществ </w:t>
            </w:r>
            <w:r w:rsidRPr="00366E01">
              <w:rPr>
                <w:sz w:val="20"/>
              </w:rPr>
              <w:br/>
            </w:r>
            <w:proofErr w:type="spellStart"/>
            <w:r w:rsidRPr="00366E01">
              <w:rPr>
                <w:b/>
                <w:bCs/>
                <w:sz w:val="20"/>
              </w:rPr>
              <w:t>Описывать</w:t>
            </w:r>
            <w:r w:rsidRPr="00366E01">
              <w:rPr>
                <w:sz w:val="20"/>
              </w:rPr>
              <w:t>видовой</w:t>
            </w:r>
            <w:proofErr w:type="spellEnd"/>
            <w:r w:rsidRPr="00366E01">
              <w:rPr>
                <w:sz w:val="20"/>
              </w:rPr>
              <w:t xml:space="preserve"> состав растений лесного сообщества</w:t>
            </w:r>
            <w:proofErr w:type="gramStart"/>
            <w:r w:rsidRPr="00366E01">
              <w:rPr>
                <w:sz w:val="20"/>
              </w:rPr>
              <w:t xml:space="preserve">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>Р</w:t>
            </w:r>
            <w:proofErr w:type="gramEnd"/>
            <w:r w:rsidRPr="00366E01">
              <w:rPr>
                <w:b/>
                <w:bCs/>
                <w:sz w:val="20"/>
              </w:rPr>
              <w:t>аспознавать</w:t>
            </w:r>
            <w:r w:rsidRPr="00366E01">
              <w:rPr>
                <w:sz w:val="20"/>
              </w:rPr>
              <w:t xml:space="preserve"> последовательность этапов смены растительного сообщества 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i/>
                <w:iCs/>
                <w:sz w:val="20"/>
                <w:u w:val="single"/>
              </w:rPr>
              <w:t>Продвинутый уровень:</w:t>
            </w:r>
            <w:r w:rsidRPr="00366E01">
              <w:rPr>
                <w:sz w:val="20"/>
              </w:rPr>
              <w:br/>
            </w:r>
            <w:r w:rsidRPr="00366E01">
              <w:rPr>
                <w:b/>
                <w:bCs/>
                <w:sz w:val="20"/>
              </w:rPr>
              <w:t xml:space="preserve">*Создание </w:t>
            </w:r>
            <w:r w:rsidRPr="00366E01">
              <w:rPr>
                <w:sz w:val="20"/>
              </w:rPr>
              <w:t xml:space="preserve">презентаций «Растительные сообщества. </w:t>
            </w:r>
            <w:proofErr w:type="spellStart"/>
            <w:r w:rsidRPr="00366E01">
              <w:rPr>
                <w:sz w:val="20"/>
              </w:rPr>
              <w:t>Ярусность</w:t>
            </w:r>
            <w:proofErr w:type="spellEnd"/>
            <w:r w:rsidRPr="00366E01">
              <w:rPr>
                <w:sz w:val="20"/>
              </w:rPr>
              <w:t xml:space="preserve">» </w:t>
            </w:r>
            <w:r w:rsidRPr="00366E01">
              <w:rPr>
                <w:sz w:val="20"/>
              </w:rPr>
              <w:br/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lastRenderedPageBreak/>
              <w:t>§56 кроме елового леса 57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  <w:tr w:rsidR="007F12D1" w:rsidRPr="00366E01" w:rsidTr="0084407B">
        <w:trPr>
          <w:tblCellSpacing w:w="0" w:type="dxa"/>
        </w:trPr>
        <w:tc>
          <w:tcPr>
            <w:tcW w:w="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lastRenderedPageBreak/>
              <w:t>35</w:t>
            </w:r>
          </w:p>
        </w:tc>
        <w:tc>
          <w:tcPr>
            <w:tcW w:w="25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sz w:val="20"/>
              </w:rPr>
            </w:pPr>
            <w:r w:rsidRPr="00366E01">
              <w:rPr>
                <w:b/>
                <w:bCs/>
                <w:sz w:val="20"/>
              </w:rPr>
              <w:t>4.Итоговый урок. Летние задания.</w:t>
            </w:r>
          </w:p>
          <w:p w:rsidR="007F12D1" w:rsidRPr="00366E01" w:rsidRDefault="007F12D1" w:rsidP="0084407B">
            <w:pPr>
              <w:rPr>
                <w:bCs/>
                <w:sz w:val="20"/>
              </w:rPr>
            </w:pPr>
            <w:r w:rsidRPr="00366E01">
              <w:rPr>
                <w:bCs/>
                <w:sz w:val="20"/>
              </w:rPr>
              <w:t xml:space="preserve">Тип урока: </w:t>
            </w:r>
            <w:proofErr w:type="spellStart"/>
            <w:r w:rsidRPr="00366E01">
              <w:rPr>
                <w:bCs/>
                <w:sz w:val="20"/>
              </w:rPr>
              <w:t>обощающий</w:t>
            </w:r>
            <w:proofErr w:type="spell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 xml:space="preserve">Многообразие </w:t>
            </w:r>
            <w:proofErr w:type="gramStart"/>
            <w:r w:rsidRPr="00366E01">
              <w:rPr>
                <w:sz w:val="20"/>
              </w:rPr>
              <w:t>растительного</w:t>
            </w:r>
            <w:proofErr w:type="gramEnd"/>
            <w:r w:rsidRPr="00366E01">
              <w:rPr>
                <w:sz w:val="20"/>
              </w:rPr>
              <w:t xml:space="preserve"> </w:t>
            </w:r>
            <w:proofErr w:type="spellStart"/>
            <w:r w:rsidRPr="00366E01">
              <w:rPr>
                <w:sz w:val="20"/>
              </w:rPr>
              <w:t>миар</w:t>
            </w:r>
            <w:proofErr w:type="spellEnd"/>
            <w:r w:rsidRPr="00366E01">
              <w:rPr>
                <w:sz w:val="20"/>
              </w:rPr>
              <w:t>. Охрана растений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1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i/>
                <w:iCs/>
                <w:sz w:val="20"/>
              </w:rPr>
            </w:pPr>
          </w:p>
        </w:tc>
        <w:tc>
          <w:tcPr>
            <w:tcW w:w="2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  <w:r w:rsidRPr="00366E01">
              <w:rPr>
                <w:sz w:val="20"/>
              </w:rPr>
              <w:t>Летние задания</w:t>
            </w:r>
          </w:p>
        </w:tc>
        <w:tc>
          <w:tcPr>
            <w:tcW w:w="1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  <w:tc>
          <w:tcPr>
            <w:tcW w:w="107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7F12D1" w:rsidRPr="00366E01" w:rsidRDefault="007F12D1" w:rsidP="0084407B">
            <w:pPr>
              <w:rPr>
                <w:sz w:val="20"/>
              </w:rPr>
            </w:pPr>
          </w:p>
        </w:tc>
      </w:tr>
    </w:tbl>
    <w:p w:rsidR="007F12D1" w:rsidRPr="00366E01" w:rsidRDefault="007F12D1" w:rsidP="007F12D1">
      <w:pPr>
        <w:shd w:val="clear" w:color="auto" w:fill="FFFFFF"/>
        <w:rPr>
          <w:sz w:val="20"/>
        </w:rPr>
      </w:pPr>
      <w:r w:rsidRPr="00366E01">
        <w:rPr>
          <w:sz w:val="20"/>
        </w:rPr>
        <w:t> </w:t>
      </w:r>
    </w:p>
    <w:p w:rsidR="007F12D1" w:rsidRPr="00366E01" w:rsidRDefault="007F12D1" w:rsidP="007F12D1">
      <w:pPr>
        <w:rPr>
          <w:sz w:val="20"/>
        </w:rPr>
      </w:pPr>
    </w:p>
    <w:p w:rsidR="00C12A33" w:rsidRPr="00396264" w:rsidRDefault="00C12A33">
      <w:pPr>
        <w:rPr>
          <w:rFonts w:ascii="Times New Roman" w:hAnsi="Times New Roman" w:cs="Times New Roman"/>
          <w:sz w:val="24"/>
          <w:szCs w:val="24"/>
        </w:rPr>
      </w:pPr>
    </w:p>
    <w:sectPr w:rsidR="00C12A33" w:rsidRPr="00396264" w:rsidSect="0039626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43FF"/>
    <w:multiLevelType w:val="multilevel"/>
    <w:tmpl w:val="C614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13E2D"/>
    <w:multiLevelType w:val="multilevel"/>
    <w:tmpl w:val="1E3E8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89734E"/>
    <w:multiLevelType w:val="multilevel"/>
    <w:tmpl w:val="A0707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FEE1EC9"/>
    <w:multiLevelType w:val="multilevel"/>
    <w:tmpl w:val="B596B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CD1FFB"/>
    <w:multiLevelType w:val="multilevel"/>
    <w:tmpl w:val="40008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BE115A"/>
    <w:multiLevelType w:val="multilevel"/>
    <w:tmpl w:val="C89E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0C7A7E"/>
    <w:multiLevelType w:val="multilevel"/>
    <w:tmpl w:val="EF62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EB14DD"/>
    <w:multiLevelType w:val="multilevel"/>
    <w:tmpl w:val="4A2AB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9B6C9D"/>
    <w:multiLevelType w:val="multilevel"/>
    <w:tmpl w:val="2E281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6264"/>
    <w:rsid w:val="00396264"/>
    <w:rsid w:val="007F12D1"/>
    <w:rsid w:val="00C12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6264"/>
    <w:rPr>
      <w:strike w:val="0"/>
      <w:dstrike w:val="0"/>
      <w:color w:val="0A0A0A"/>
      <w:u w:val="none"/>
      <w:effect w:val="none"/>
    </w:rPr>
  </w:style>
  <w:style w:type="paragraph" w:styleId="a4">
    <w:name w:val="Normal (Web)"/>
    <w:basedOn w:val="a"/>
    <w:uiPriority w:val="99"/>
    <w:unhideWhenUsed/>
    <w:rsid w:val="00396264"/>
    <w:pPr>
      <w:spacing w:after="100" w:afterAutospacing="1" w:line="312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96264"/>
    <w:rPr>
      <w:b/>
      <w:bCs/>
    </w:rPr>
  </w:style>
  <w:style w:type="character" w:styleId="a6">
    <w:name w:val="Emphasis"/>
    <w:basedOn w:val="a0"/>
    <w:uiPriority w:val="20"/>
    <w:qFormat/>
    <w:rsid w:val="0039626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39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96264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rsid w:val="007F1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044921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5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3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03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52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53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7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847048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86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82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224756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9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0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75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32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758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27</Pages>
  <Words>6133</Words>
  <Characters>34959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2012-12-05T08:38:00Z</dcterms:created>
  <dcterms:modified xsi:type="dcterms:W3CDTF">2012-12-05T08:56:00Z</dcterms:modified>
</cp:coreProperties>
</file>